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170">
        <w:rPr>
          <w:rFonts w:ascii="Times New Roman" w:hAnsi="Times New Roman" w:cs="Times New Roman"/>
          <w:b/>
          <w:sz w:val="40"/>
          <w:szCs w:val="40"/>
          <w:lang w:val="es-ES"/>
        </w:rPr>
        <w:t xml:space="preserve"> </w:t>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AC2A6F" w:rsidRPr="00CA7A28">
        <w:rPr>
          <w:rFonts w:ascii="Times New Roman" w:hAnsi="Times New Roman" w:cs="Times New Roman"/>
          <w:bCs/>
          <w:sz w:val="36"/>
          <w:szCs w:val="36"/>
        </w:rPr>
        <w:t xml:space="preserve"> </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A26F04">
        <w:rPr>
          <w:rFonts w:ascii="Times New Roman" w:hAnsi="Times New Roman" w:cs="Times New Roman"/>
          <w:sz w:val="36"/>
          <w:szCs w:val="36"/>
        </w:rPr>
        <w:t xml:space="preserve"> </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sidRPr="008341A3">
        <w:rPr>
          <w:rFonts w:ascii="Times New Roman" w:hAnsi="Times New Roman" w:cs="Times New Roman"/>
          <w:b/>
          <w:sz w:val="28"/>
          <w:szCs w:val="28"/>
        </w:rPr>
        <w:t xml:space="preserve"> </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022C90" w:rsidRDefault="00022C90" w:rsidP="0047317C">
      <w:pPr>
        <w:jc w:val="both"/>
        <w:rPr>
          <w:rFonts w:ascii="Times New Roman" w:hAnsi="Times New Roman" w:cs="Times New Roman"/>
        </w:rPr>
      </w:pPr>
    </w:p>
    <w:tbl>
      <w:tblPr>
        <w:tblW w:w="0" w:type="auto"/>
        <w:tblLook w:val="04A0" w:firstRow="1" w:lastRow="0" w:firstColumn="1" w:lastColumn="0" w:noHBand="0" w:noVBand="1"/>
      </w:tblPr>
      <w:tblGrid>
        <w:gridCol w:w="2857"/>
        <w:gridCol w:w="2224"/>
        <w:gridCol w:w="3946"/>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8341A3"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008A2B33" w:rsidRPr="00661F73">
        <w:rPr>
          <w:rFonts w:ascii="Times New Roman" w:hAnsi="Times New Roman" w:cs="Times New Roman"/>
          <w:b/>
        </w:rPr>
        <w:t xml:space="preserve"> RESEARCH STATION: </w:t>
      </w:r>
      <w:r>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BB4141" w:rsidRPr="00661F73">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r w:rsidR="00F23B7B" w:rsidRPr="00661F73">
        <w:rPr>
          <w:rFonts w:ascii="Times New Roman" w:hAnsi="Times New Roman" w:cs="Times New Roman"/>
        </w:rPr>
        <w:t>to</w:t>
      </w:r>
      <w:r w:rsidRPr="00661F73">
        <w:rPr>
          <w:rFonts w:ascii="Times New Roman" w:hAnsi="Times New Roman" w:cs="Times New Roman"/>
        </w:rPr>
        <w:t xml:space="preserve"> </w:t>
      </w:r>
      <w:r w:rsidR="00661F73" w:rsidRPr="00661F73">
        <w:rPr>
          <w:rFonts w:ascii="Times New Roman" w:hAnsi="Times New Roman" w:cs="Times New Roman"/>
        </w:rPr>
        <w:t xml:space="preserve">take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B030C7" w:rsidRPr="00FA6A26">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DD0D4D">
        <w:rPr>
          <w:rFonts w:ascii="Times New Roman" w:hAnsi="Times New Roman" w:cs="Times New Roman"/>
        </w:rPr>
        <w:t xml:space="preserve"> </w:t>
      </w:r>
      <w:r w:rsidR="00C31855" w:rsidRPr="008461FB">
        <w:rPr>
          <w:rFonts w:ascii="Times New Roman" w:hAnsi="Times New Roman" w:cs="Times New Roman"/>
          <w:color w:val="FF0000"/>
        </w:rPr>
        <w:t>w</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e</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f</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w:t>
      </w:r>
      <w:r w:rsidR="008461FB">
        <w:rPr>
          <w:rFonts w:ascii="Times New Roman" w:hAnsi="Times New Roman" w:cs="Times New Roman"/>
          <w:color w:val="FF0000"/>
        </w:rPr>
        <w:t>09</w:t>
      </w:r>
      <w:r w:rsidR="00C31855" w:rsidRPr="008461FB">
        <w:rPr>
          <w:rFonts w:ascii="Times New Roman" w:hAnsi="Times New Roman" w:cs="Times New Roman"/>
          <w:color w:val="FF0000"/>
        </w:rPr>
        <w:t>-0</w:t>
      </w:r>
      <w:r w:rsidR="008461FB">
        <w:rPr>
          <w:rFonts w:ascii="Times New Roman" w:hAnsi="Times New Roman" w:cs="Times New Roman"/>
          <w:color w:val="FF0000"/>
        </w:rPr>
        <w:t>9</w:t>
      </w:r>
      <w:r w:rsidR="00C31855" w:rsidRPr="008461FB">
        <w:rPr>
          <w:rFonts w:ascii="Times New Roman" w:hAnsi="Times New Roman" w:cs="Times New Roman"/>
          <w:color w:val="FF0000"/>
        </w:rPr>
        <w:t>-202</w:t>
      </w:r>
      <w:r w:rsidR="00F23B7B" w:rsidRPr="008461FB">
        <w:rPr>
          <w:rFonts w:ascii="Times New Roman" w:hAnsi="Times New Roman" w:cs="Times New Roman"/>
          <w:color w:val="FF0000"/>
        </w:rPr>
        <w:t>2</w:t>
      </w:r>
      <w:r w:rsidRPr="008461FB">
        <w:rPr>
          <w:rFonts w:ascii="Times New Roman" w:hAnsi="Times New Roman" w:cs="Times New Roman"/>
          <w:color w:val="FF0000"/>
        </w:rPr>
        <w:t>.</w:t>
      </w:r>
      <w:r w:rsidR="00661F73" w:rsidRPr="008461FB">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w:t>
      </w:r>
      <w:proofErr w:type="spellStart"/>
      <w:r w:rsidR="00661F73">
        <w:rPr>
          <w:rFonts w:ascii="Times New Roman" w:hAnsi="Times New Roman" w:cs="Times New Roman"/>
        </w:rPr>
        <w:t>Dr.YSR</w:t>
      </w:r>
      <w:proofErr w:type="spellEnd"/>
      <w:r w:rsidR="00661F73">
        <w:rPr>
          <w:rFonts w:ascii="Times New Roman" w:hAnsi="Times New Roman" w:cs="Times New Roman"/>
        </w:rPr>
        <w:t xml:space="preserve">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proofErr w:type="spellStart"/>
      <w:r w:rsidR="008461FB">
        <w:rPr>
          <w:rFonts w:ascii="Times New Roman" w:hAnsi="Times New Roman" w:cs="Times New Roman"/>
        </w:rPr>
        <w:t>Horti</w:t>
      </w:r>
      <w:proofErr w:type="spellEnd"/>
      <w:r w:rsidR="008461FB">
        <w:rPr>
          <w:rFonts w:ascii="Times New Roman" w:hAnsi="Times New Roman" w:cs="Times New Roman"/>
        </w:rPr>
        <w:t>.</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w:t>
      </w:r>
      <w:proofErr w:type="gramStart"/>
      <w:r w:rsidR="00661F73">
        <w:rPr>
          <w:rFonts w:ascii="Times New Roman" w:hAnsi="Times New Roman" w:cs="Times New Roman"/>
        </w:rPr>
        <w:t>Bankers</w:t>
      </w:r>
      <w:proofErr w:type="gramEnd"/>
      <w:r w:rsidR="00661F73">
        <w:rPr>
          <w:rFonts w:ascii="Times New Roman" w:hAnsi="Times New Roman" w:cs="Times New Roman"/>
        </w:rPr>
        <w:t xml:space="preserve"> cheque </w:t>
      </w:r>
      <w:r w:rsidRPr="00FA6A26">
        <w:rPr>
          <w:rFonts w:ascii="Times New Roman" w:hAnsi="Times New Roman" w:cs="Times New Roman"/>
        </w:rPr>
        <w:t xml:space="preserve">duly </w:t>
      </w:r>
      <w:proofErr w:type="spellStart"/>
      <w:r w:rsidR="00F259CC" w:rsidRPr="00FA6A26">
        <w:rPr>
          <w:rFonts w:ascii="Times New Roman" w:hAnsi="Times New Roman" w:cs="Times New Roman"/>
        </w:rPr>
        <w:t>superscribing</w:t>
      </w:r>
      <w:proofErr w:type="spellEnd"/>
      <w:r w:rsidRPr="00FA6A26">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A26F04">
        <w:rPr>
          <w:rFonts w:ascii="Times New Roman" w:hAnsi="Times New Roman" w:cs="Times New Roman"/>
        </w:rPr>
        <w:t xml:space="preserve"> </w:t>
      </w:r>
      <w:r w:rsidR="00DE0018" w:rsidRPr="00661F73">
        <w:rPr>
          <w:rFonts w:ascii="Times New Roman" w:hAnsi="Times New Roman" w:cs="Times New Roman"/>
        </w:rPr>
        <w:t>&amp; other related works</w:t>
      </w:r>
      <w:r w:rsidR="00DE0018" w:rsidRPr="00FA6A26">
        <w:rPr>
          <w:rFonts w:ascii="Times New Roman" w:hAnsi="Times New Roman" w:cs="Times New Roman"/>
        </w:rPr>
        <w:t xml:space="preserve"> </w:t>
      </w:r>
      <w:r w:rsidRPr="00FA6A26">
        <w:rPr>
          <w:rFonts w:ascii="Times New Roman" w:hAnsi="Times New Roman" w:cs="Times New Roman"/>
        </w:rPr>
        <w:t xml:space="preserve">on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3A54D0" w:rsidRPr="00727DDD">
        <w:rPr>
          <w:rFonts w:ascii="Times New Roman" w:hAnsi="Times New Roman" w:cs="Times New Roman"/>
          <w:b/>
          <w:bCs/>
          <w:color w:val="FF0000"/>
          <w:sz w:val="24"/>
          <w:szCs w:val="24"/>
        </w:rPr>
        <w:t>07</w:t>
      </w:r>
      <w:r w:rsidR="00F96C11" w:rsidRPr="00727DDD">
        <w:rPr>
          <w:rFonts w:ascii="Times New Roman" w:hAnsi="Times New Roman" w:cs="Times New Roman"/>
          <w:b/>
          <w:bCs/>
          <w:color w:val="FF0000"/>
          <w:sz w:val="24"/>
          <w:szCs w:val="24"/>
        </w:rPr>
        <w:t>-</w:t>
      </w:r>
      <w:r w:rsidR="003A54D0" w:rsidRPr="00727DDD">
        <w:rPr>
          <w:rFonts w:ascii="Times New Roman" w:hAnsi="Times New Roman" w:cs="Times New Roman"/>
          <w:b/>
          <w:bCs/>
          <w:color w:val="FF0000"/>
          <w:sz w:val="24"/>
          <w:szCs w:val="24"/>
        </w:rPr>
        <w:t>09</w:t>
      </w:r>
      <w:r w:rsidR="00F96C11" w:rsidRPr="00727DDD">
        <w:rPr>
          <w:rFonts w:ascii="Times New Roman" w:hAnsi="Times New Roman" w:cs="Times New Roman"/>
          <w:b/>
          <w:bCs/>
          <w:color w:val="FF0000"/>
          <w:sz w:val="24"/>
          <w:szCs w:val="24"/>
        </w:rPr>
        <w:t>-</w:t>
      </w:r>
      <w:r w:rsidRPr="00727DDD">
        <w:rPr>
          <w:rFonts w:ascii="Times New Roman" w:hAnsi="Times New Roman" w:cs="Times New Roman"/>
          <w:b/>
          <w:bCs/>
          <w:color w:val="FF0000"/>
          <w:sz w:val="24"/>
          <w:szCs w:val="24"/>
        </w:rPr>
        <w:t>20</w:t>
      </w:r>
      <w:r w:rsidR="00DD0D4D" w:rsidRPr="00727DDD">
        <w:rPr>
          <w:rFonts w:ascii="Times New Roman" w:hAnsi="Times New Roman" w:cs="Times New Roman"/>
          <w:b/>
          <w:bCs/>
          <w:color w:val="FF0000"/>
          <w:sz w:val="24"/>
          <w:szCs w:val="24"/>
        </w:rPr>
        <w:t>2</w:t>
      </w:r>
      <w:r w:rsidR="00CE0B2E" w:rsidRPr="00727DDD">
        <w:rPr>
          <w:rFonts w:ascii="Times New Roman" w:hAnsi="Times New Roman" w:cs="Times New Roman"/>
          <w:b/>
          <w:bCs/>
          <w:color w:val="FF0000"/>
          <w:sz w:val="24"/>
          <w:szCs w:val="24"/>
        </w:rPr>
        <w:t>2</w:t>
      </w:r>
      <w:r w:rsidRPr="00727DDD">
        <w:rPr>
          <w:rFonts w:ascii="Times New Roman" w:hAnsi="Times New Roman" w:cs="Times New Roman"/>
          <w:b/>
          <w:bCs/>
          <w:color w:val="FF0000"/>
          <w:sz w:val="24"/>
          <w:szCs w:val="24"/>
        </w:rPr>
        <w:t xml:space="preserve"> at </w:t>
      </w:r>
      <w:r w:rsidR="00F96C11" w:rsidRPr="00727DDD">
        <w:rPr>
          <w:rFonts w:ascii="Times New Roman" w:hAnsi="Times New Roman" w:cs="Times New Roman"/>
          <w:b/>
          <w:bCs/>
          <w:color w:val="FF0000"/>
          <w:sz w:val="24"/>
          <w:szCs w:val="24"/>
        </w:rPr>
        <w:t>04</w:t>
      </w:r>
      <w:r w:rsidR="00C31855" w:rsidRPr="00727DDD">
        <w:rPr>
          <w:rFonts w:ascii="Times New Roman" w:hAnsi="Times New Roman" w:cs="Times New Roman"/>
          <w:b/>
          <w:bCs/>
          <w:color w:val="FF0000"/>
          <w:sz w:val="24"/>
          <w:szCs w:val="24"/>
        </w:rPr>
        <w:t>-00 P</w:t>
      </w:r>
      <w:r w:rsidRPr="00727DDD">
        <w:rPr>
          <w:rFonts w:ascii="Times New Roman" w:hAnsi="Times New Roman" w:cs="Times New Roman"/>
          <w:b/>
          <w:bCs/>
          <w:color w:val="FF0000"/>
          <w:sz w:val="24"/>
          <w:szCs w:val="24"/>
        </w:rPr>
        <w:t>M</w:t>
      </w:r>
      <w:r w:rsidR="00F259CC" w:rsidRPr="00727DDD">
        <w:rPr>
          <w:rFonts w:ascii="Times New Roman" w:hAnsi="Times New Roman" w:cs="Times New Roman"/>
          <w:b/>
          <w:bCs/>
          <w:color w:val="FF0000"/>
          <w:sz w:val="24"/>
          <w:szCs w:val="24"/>
        </w:rPr>
        <w:t>.</w:t>
      </w:r>
      <w:r w:rsidRPr="00727DDD">
        <w:rPr>
          <w:rFonts w:ascii="Times New Roman" w:hAnsi="Times New Roman" w:cs="Times New Roman"/>
          <w:b/>
          <w:bCs/>
          <w:color w:val="FF0000"/>
        </w:rPr>
        <w:t xml:space="preserve"> Sealed tenders will be </w:t>
      </w:r>
      <w:r w:rsidRPr="00727DDD">
        <w:rPr>
          <w:rFonts w:ascii="Times New Roman" w:hAnsi="Times New Roman" w:cs="Times New Roman"/>
          <w:b/>
          <w:bCs/>
          <w:color w:val="FF0000"/>
          <w:sz w:val="24"/>
          <w:szCs w:val="24"/>
        </w:rPr>
        <w:t xml:space="preserve">opened on </w:t>
      </w:r>
      <w:r w:rsidR="003A54D0" w:rsidRPr="00727DDD">
        <w:rPr>
          <w:rFonts w:ascii="Times New Roman" w:hAnsi="Times New Roman" w:cs="Times New Roman"/>
          <w:b/>
          <w:bCs/>
          <w:color w:val="FF0000"/>
          <w:sz w:val="24"/>
          <w:szCs w:val="24"/>
        </w:rPr>
        <w:t>0</w:t>
      </w:r>
      <w:r w:rsidR="00BA304A">
        <w:rPr>
          <w:rFonts w:ascii="Times New Roman" w:hAnsi="Times New Roman" w:cs="Times New Roman"/>
          <w:b/>
          <w:bCs/>
          <w:color w:val="FF0000"/>
          <w:sz w:val="24"/>
          <w:szCs w:val="24"/>
        </w:rPr>
        <w:t>8</w:t>
      </w:r>
      <w:r w:rsidR="00F96C11" w:rsidRPr="00727DDD">
        <w:rPr>
          <w:rFonts w:ascii="Times New Roman" w:hAnsi="Times New Roman" w:cs="Times New Roman"/>
          <w:b/>
          <w:bCs/>
          <w:color w:val="FF0000"/>
          <w:sz w:val="24"/>
          <w:szCs w:val="24"/>
        </w:rPr>
        <w:t>-</w:t>
      </w:r>
      <w:r w:rsidR="003A54D0" w:rsidRPr="00727DDD">
        <w:rPr>
          <w:rFonts w:ascii="Times New Roman" w:hAnsi="Times New Roman" w:cs="Times New Roman"/>
          <w:b/>
          <w:bCs/>
          <w:color w:val="FF0000"/>
          <w:sz w:val="24"/>
          <w:szCs w:val="24"/>
        </w:rPr>
        <w:t>09</w:t>
      </w:r>
      <w:r w:rsidR="00F96C11" w:rsidRPr="00727DDD">
        <w:rPr>
          <w:rFonts w:ascii="Times New Roman" w:hAnsi="Times New Roman" w:cs="Times New Roman"/>
          <w:b/>
          <w:bCs/>
          <w:color w:val="FF0000"/>
          <w:sz w:val="24"/>
          <w:szCs w:val="24"/>
        </w:rPr>
        <w:t>-202</w:t>
      </w:r>
      <w:r w:rsidR="00CE0B2E" w:rsidRPr="00727DDD">
        <w:rPr>
          <w:rFonts w:ascii="Times New Roman" w:hAnsi="Times New Roman" w:cs="Times New Roman"/>
          <w:b/>
          <w:bCs/>
          <w:color w:val="FF0000"/>
          <w:sz w:val="24"/>
          <w:szCs w:val="24"/>
        </w:rPr>
        <w:t>2</w:t>
      </w:r>
      <w:r w:rsidRPr="00727DDD">
        <w:rPr>
          <w:rFonts w:ascii="Times New Roman" w:hAnsi="Times New Roman" w:cs="Times New Roman"/>
          <w:b/>
          <w:bCs/>
          <w:color w:val="FF0000"/>
          <w:sz w:val="24"/>
          <w:szCs w:val="24"/>
        </w:rPr>
        <w:t xml:space="preserve"> at </w:t>
      </w:r>
      <w:r w:rsidR="00F96C11" w:rsidRPr="00727DDD">
        <w:rPr>
          <w:rFonts w:ascii="Times New Roman" w:hAnsi="Times New Roman" w:cs="Times New Roman"/>
          <w:b/>
          <w:bCs/>
          <w:color w:val="FF0000"/>
          <w:sz w:val="24"/>
          <w:szCs w:val="24"/>
        </w:rPr>
        <w:t>11</w:t>
      </w:r>
      <w:r w:rsidRPr="00727DDD">
        <w:rPr>
          <w:rFonts w:ascii="Times New Roman" w:hAnsi="Times New Roman" w:cs="Times New Roman"/>
          <w:b/>
          <w:bCs/>
          <w:color w:val="FF0000"/>
          <w:sz w:val="24"/>
          <w:szCs w:val="24"/>
        </w:rPr>
        <w:t>.</w:t>
      </w:r>
      <w:r w:rsidR="00DD3E46" w:rsidRPr="00727DDD">
        <w:rPr>
          <w:rFonts w:ascii="Times New Roman" w:hAnsi="Times New Roman" w:cs="Times New Roman"/>
          <w:b/>
          <w:bCs/>
          <w:color w:val="FF0000"/>
          <w:sz w:val="24"/>
          <w:szCs w:val="24"/>
        </w:rPr>
        <w:t>0</w:t>
      </w:r>
      <w:r w:rsidRPr="00727DDD">
        <w:rPr>
          <w:rFonts w:ascii="Times New Roman" w:hAnsi="Times New Roman" w:cs="Times New Roman"/>
          <w:b/>
          <w:bCs/>
          <w:color w:val="FF0000"/>
          <w:sz w:val="24"/>
          <w:szCs w:val="24"/>
        </w:rPr>
        <w:t xml:space="preserve">0 </w:t>
      </w:r>
      <w:r w:rsidR="00F96C11" w:rsidRPr="00727DDD">
        <w:rPr>
          <w:rFonts w:ascii="Times New Roman" w:hAnsi="Times New Roman" w:cs="Times New Roman"/>
          <w:b/>
          <w:bCs/>
          <w:color w:val="FF0000"/>
          <w:sz w:val="24"/>
          <w:szCs w:val="24"/>
        </w:rPr>
        <w:t>A</w:t>
      </w:r>
      <w:r w:rsidRPr="00727DDD">
        <w:rPr>
          <w:rFonts w:ascii="Times New Roman" w:hAnsi="Times New Roman" w:cs="Times New Roman"/>
          <w:b/>
          <w:bCs/>
          <w:color w:val="FF0000"/>
          <w:sz w:val="24"/>
          <w:szCs w:val="24"/>
        </w:rPr>
        <w:t>M</w:t>
      </w:r>
      <w:r w:rsidRPr="008108CB">
        <w:rPr>
          <w:rFonts w:ascii="Times New Roman" w:hAnsi="Times New Roman" w:cs="Times New Roman"/>
        </w:rPr>
        <w:t xml:space="preserve"> </w:t>
      </w:r>
      <w:r w:rsidRPr="00FA6A26">
        <w:rPr>
          <w:rFonts w:ascii="Times New Roman" w:hAnsi="Times New Roman" w:cs="Times New Roman"/>
          <w:color w:val="000000"/>
        </w:rPr>
        <w:t>in the presence of the tenderer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9275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rsid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D52840">
        <w:rPr>
          <w:rFonts w:ascii="Times New Roman" w:hAnsi="Times New Roman" w:cs="Times New Roman"/>
          <w:b/>
          <w:bCs/>
          <w:sz w:val="24"/>
          <w:szCs w:val="24"/>
        </w:rPr>
        <w:t xml:space="preserve">  </w:t>
      </w:r>
      <w:r>
        <w:rPr>
          <w:rFonts w:ascii="Times New Roman" w:hAnsi="Times New Roman" w:cs="Times New Roman"/>
          <w:b/>
          <w:bCs/>
          <w:sz w:val="24"/>
          <w:szCs w:val="24"/>
        </w:rPr>
        <w:t xml:space="preserve">   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1B79F5" w:rsidRDefault="001B79F5"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867"/>
        <w:gridCol w:w="2157"/>
        <w:gridCol w:w="4003"/>
      </w:tblGrid>
      <w:tr w:rsidR="00005F82" w:rsidRPr="00FA6A26" w:rsidTr="00F46B92">
        <w:trPr>
          <w:trHeight w:val="596"/>
        </w:trPr>
        <w:tc>
          <w:tcPr>
            <w:tcW w:w="2955" w:type="dxa"/>
          </w:tcPr>
          <w:p w:rsidR="00005F82" w:rsidRPr="00FA6A26" w:rsidRDefault="00F46B92" w:rsidP="0010137C">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00104545" w:rsidRPr="00FA6A26">
              <w:rPr>
                <w:rFonts w:ascii="Times New Roman" w:hAnsi="Times New Roman" w:cs="Times New Roman"/>
                <w:b/>
              </w:rPr>
              <w:br w:type="column"/>
            </w:r>
            <w:r w:rsidR="00C2409F" w:rsidRPr="00FA6A26">
              <w:rPr>
                <w:rFonts w:ascii="Times New Roman" w:hAnsi="Times New Roman" w:cs="Times New Roman"/>
                <w:b/>
                <w:noProof/>
                <w:lang w:bidi="te-IN"/>
              </w:rPr>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E3410C" w:rsidP="00826393">
      <w:pPr>
        <w:spacing w:line="240" w:lineRule="auto"/>
        <w:jc w:val="center"/>
        <w:rPr>
          <w:rFonts w:ascii="Times New Roman" w:hAnsi="Times New Roman" w:cs="Times New Roman"/>
          <w:b/>
        </w:rPr>
      </w:pPr>
      <w:r>
        <w:rPr>
          <w:rFonts w:ascii="Times New Roman" w:hAnsi="Times New Roman" w:cs="Times New Roman"/>
          <w:b/>
        </w:rPr>
        <w:t>HORTICULTURAL</w:t>
      </w:r>
      <w:r w:rsidR="00826393" w:rsidRPr="00FA6A26">
        <w:rPr>
          <w:rFonts w:ascii="Times New Roman" w:hAnsi="Times New Roman" w:cs="Times New Roman"/>
          <w:b/>
        </w:rPr>
        <w:t xml:space="preserve"> RESEARCH STATION: </w:t>
      </w:r>
      <w:r>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25A"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1079" w:type="dxa"/>
        <w:jc w:val="center"/>
        <w:tblLook w:val="04A0" w:firstRow="1" w:lastRow="0" w:firstColumn="1" w:lastColumn="0" w:noHBand="0" w:noVBand="1"/>
      </w:tblPr>
      <w:tblGrid>
        <w:gridCol w:w="763"/>
        <w:gridCol w:w="7445"/>
        <w:gridCol w:w="1621"/>
        <w:gridCol w:w="1250"/>
      </w:tblGrid>
      <w:tr w:rsidR="0054025A" w:rsidRPr="000B2451" w:rsidTr="00C35F76">
        <w:trPr>
          <w:trHeight w:val="183"/>
          <w:jc w:val="center"/>
        </w:trPr>
        <w:tc>
          <w:tcPr>
            <w:tcW w:w="763" w:type="dxa"/>
            <w:vAlign w:val="center"/>
          </w:tcPr>
          <w:p w:rsidR="0054025A" w:rsidRDefault="0054025A" w:rsidP="00092ED4">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0B2451" w:rsidRPr="000B2451" w:rsidRDefault="000B2451" w:rsidP="00092ED4">
            <w:pPr>
              <w:spacing w:after="0" w:line="240" w:lineRule="auto"/>
              <w:jc w:val="center"/>
              <w:rPr>
                <w:rFonts w:ascii="Times New Roman" w:hAnsi="Times New Roman" w:cs="Times New Roman"/>
                <w:b/>
                <w:bCs/>
                <w:sz w:val="24"/>
                <w:szCs w:val="24"/>
              </w:rPr>
            </w:pPr>
          </w:p>
        </w:tc>
        <w:tc>
          <w:tcPr>
            <w:tcW w:w="7445"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54025A" w:rsidRPr="000B2451" w:rsidRDefault="0054025A" w:rsidP="00092ED4">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c>
          <w:tcPr>
            <w:tcW w:w="1250"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Rate</w:t>
            </w:r>
          </w:p>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(Rs.)</w:t>
            </w:r>
          </w:p>
        </w:tc>
      </w:tr>
      <w:tr w:rsidR="0054025A" w:rsidRPr="000B2451" w:rsidTr="00092ED4">
        <w:trPr>
          <w:trHeight w:val="325"/>
          <w:jc w:val="center"/>
        </w:trPr>
        <w:tc>
          <w:tcPr>
            <w:tcW w:w="763" w:type="dxa"/>
          </w:tcPr>
          <w:p w:rsidR="0054025A" w:rsidRPr="000B2451" w:rsidRDefault="0054025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54025A" w:rsidRPr="000B2451" w:rsidRDefault="00CA704E" w:rsidP="00092ED4">
            <w:pPr>
              <w:pStyle w:val="BodyText"/>
              <w:spacing w:line="240" w:lineRule="auto"/>
              <w:ind w:right="0"/>
              <w:jc w:val="both"/>
              <w:rPr>
                <w:szCs w:val="24"/>
              </w:rPr>
            </w:pPr>
            <w:r w:rsidRPr="000B2451">
              <w:rPr>
                <w:szCs w:val="24"/>
              </w:rPr>
              <w:t>1 Acre</w:t>
            </w:r>
            <w:r w:rsidR="003B02DB" w:rsidRPr="000B2451">
              <w:rPr>
                <w:szCs w:val="24"/>
              </w:rPr>
              <w:t xml:space="preserve"> </w:t>
            </w:r>
          </w:p>
        </w:tc>
        <w:tc>
          <w:tcPr>
            <w:tcW w:w="1250" w:type="dxa"/>
          </w:tcPr>
          <w:p w:rsidR="0054025A" w:rsidRPr="000B2451" w:rsidRDefault="0054025A"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CA704E" w:rsidRPr="000B2451" w:rsidRDefault="003B02D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CA704E" w:rsidRPr="000B2451" w:rsidRDefault="0032162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CA704E" w:rsidRPr="000B2451" w:rsidRDefault="00BE54DC"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Pomegranate,</w:t>
            </w:r>
          </w:p>
        </w:tc>
        <w:tc>
          <w:tcPr>
            <w:tcW w:w="1621" w:type="dxa"/>
          </w:tcPr>
          <w:p w:rsidR="0054025A" w:rsidRPr="000B2451" w:rsidRDefault="0092506F"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Custard apple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Fig,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092ED4">
        <w:trPr>
          <w:trHeight w:val="154"/>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weeds </w:t>
            </w:r>
            <w:r w:rsidR="00626150" w:rsidRPr="000B2451">
              <w:rPr>
                <w:szCs w:val="24"/>
              </w:rPr>
              <w:t>in</w:t>
            </w:r>
            <w:r w:rsidRPr="000B2451">
              <w:rPr>
                <w:szCs w:val="24"/>
              </w:rPr>
              <w:t xml:space="preserve"> Date palm,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Jamun,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Drumstick</w:t>
            </w:r>
            <w:r w:rsidRPr="000B2451">
              <w:rPr>
                <w:szCs w:val="24"/>
              </w:rPr>
              <w:t xml:space="preserve">,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Dragon fruit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Karonda</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54025A" w:rsidRPr="000B2451" w:rsidRDefault="0054025A" w:rsidP="00092ED4">
            <w:pPr>
              <w:pStyle w:val="BodyText"/>
              <w:spacing w:line="240" w:lineRule="auto"/>
              <w:ind w:right="0"/>
              <w:jc w:val="both"/>
              <w:rPr>
                <w:szCs w:val="24"/>
              </w:rPr>
            </w:pPr>
            <w:r w:rsidRPr="000B2451">
              <w:rPr>
                <w:szCs w:val="24"/>
              </w:rPr>
              <w:t>Irrigation and maintenance of Nursery and Vermicompost Unit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092ED4">
        <w:trPr>
          <w:trHeight w:val="370"/>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Staking for Pomegranate and Dragon fruit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6</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7</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518"/>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8</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54025A" w:rsidRPr="000B2451" w:rsidRDefault="00543022" w:rsidP="00092ED4">
            <w:pPr>
              <w:pStyle w:val="BodyText"/>
              <w:spacing w:line="240" w:lineRule="auto"/>
              <w:ind w:right="0"/>
              <w:jc w:val="both"/>
              <w:rPr>
                <w:szCs w:val="24"/>
              </w:rPr>
            </w:pPr>
            <w:r w:rsidRPr="000B2451">
              <w:rPr>
                <w:szCs w:val="24"/>
              </w:rPr>
              <w:t>1 Tractor load</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9</w:t>
            </w:r>
          </w:p>
        </w:tc>
        <w:tc>
          <w:tcPr>
            <w:tcW w:w="7445" w:type="dxa"/>
          </w:tcPr>
          <w:p w:rsidR="0054025A" w:rsidRPr="000B2451" w:rsidRDefault="0054025A" w:rsidP="00092ED4">
            <w:pPr>
              <w:pStyle w:val="BodyText"/>
              <w:tabs>
                <w:tab w:val="left" w:pos="1425"/>
              </w:tabs>
              <w:spacing w:line="240" w:lineRule="auto"/>
              <w:ind w:right="0"/>
              <w:rPr>
                <w:szCs w:val="24"/>
              </w:rPr>
            </w:pPr>
            <w:r w:rsidRPr="000B2451">
              <w:rPr>
                <w:szCs w:val="24"/>
              </w:rPr>
              <w:t>Inter</w:t>
            </w:r>
            <w:r w:rsidR="00543022" w:rsidRPr="000B2451">
              <w:rPr>
                <w:szCs w:val="24"/>
              </w:rPr>
              <w:t xml:space="preserve"> </w:t>
            </w:r>
            <w:r w:rsidRPr="000B2451">
              <w:rPr>
                <w:szCs w:val="24"/>
              </w:rPr>
              <w:t>cultivation operations in Dragon fruit</w:t>
            </w:r>
          </w:p>
        </w:tc>
        <w:tc>
          <w:tcPr>
            <w:tcW w:w="1621" w:type="dxa"/>
          </w:tcPr>
          <w:p w:rsidR="0054025A" w:rsidRPr="000B2451" w:rsidRDefault="00543022" w:rsidP="00092ED4">
            <w:pPr>
              <w:pStyle w:val="BodyText"/>
              <w:tabs>
                <w:tab w:val="left" w:pos="1425"/>
              </w:tabs>
              <w:spacing w:line="240" w:lineRule="auto"/>
              <w:ind w:right="0"/>
              <w:rPr>
                <w:szCs w:val="24"/>
              </w:rPr>
            </w:pPr>
            <w:r w:rsidRPr="000B2451">
              <w:rPr>
                <w:szCs w:val="24"/>
              </w:rPr>
              <w:t>100 plants</w:t>
            </w:r>
          </w:p>
        </w:tc>
        <w:tc>
          <w:tcPr>
            <w:tcW w:w="1250" w:type="dxa"/>
          </w:tcPr>
          <w:p w:rsidR="0054025A" w:rsidRPr="000B2451" w:rsidRDefault="0054025A" w:rsidP="00092ED4">
            <w:pPr>
              <w:pStyle w:val="BodyText"/>
              <w:tabs>
                <w:tab w:val="left" w:pos="1425"/>
              </w:tabs>
              <w:spacing w:line="240" w:lineRule="auto"/>
              <w:ind w:right="0"/>
              <w:rPr>
                <w:szCs w:val="24"/>
              </w:rPr>
            </w:pPr>
          </w:p>
        </w:tc>
      </w:tr>
      <w:tr w:rsidR="00543022" w:rsidRPr="000B2451" w:rsidTr="00C35F76">
        <w:trPr>
          <w:trHeight w:val="397"/>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0</w:t>
            </w:r>
          </w:p>
        </w:tc>
        <w:tc>
          <w:tcPr>
            <w:tcW w:w="7445" w:type="dxa"/>
          </w:tcPr>
          <w:p w:rsidR="00543022" w:rsidRPr="000B2451" w:rsidRDefault="00543022" w:rsidP="00092ED4">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1</w:t>
            </w:r>
          </w:p>
        </w:tc>
        <w:tc>
          <w:tcPr>
            <w:tcW w:w="7445" w:type="dxa"/>
          </w:tcPr>
          <w:p w:rsidR="00543022" w:rsidRPr="000B2451" w:rsidRDefault="00543022" w:rsidP="00092ED4">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543022" w:rsidRPr="000B2451">
              <w:rPr>
                <w:rFonts w:ascii="Times New Roman" w:hAnsi="Times New Roman" w:cs="Times New Roman"/>
                <w:sz w:val="24"/>
                <w:szCs w:val="24"/>
              </w:rPr>
              <w:t>2</w:t>
            </w:r>
          </w:p>
        </w:tc>
        <w:tc>
          <w:tcPr>
            <w:tcW w:w="7445" w:type="dxa"/>
          </w:tcPr>
          <w:p w:rsidR="00543022" w:rsidRPr="000B2451" w:rsidRDefault="00543022" w:rsidP="00092ED4">
            <w:pPr>
              <w:pStyle w:val="BodyText"/>
              <w:spacing w:line="240" w:lineRule="auto"/>
              <w:ind w:right="0"/>
              <w:jc w:val="both"/>
              <w:rPr>
                <w:szCs w:val="24"/>
              </w:rPr>
            </w:pPr>
            <w:r w:rsidRPr="000B2451">
              <w:rPr>
                <w:szCs w:val="24"/>
              </w:rPr>
              <w:t>Bird scaring in Custard apple and Pomegranate and Fig</w:t>
            </w:r>
          </w:p>
        </w:tc>
        <w:tc>
          <w:tcPr>
            <w:tcW w:w="1621" w:type="dxa"/>
          </w:tcPr>
          <w:p w:rsidR="00543022" w:rsidRPr="000B2451" w:rsidRDefault="00543022" w:rsidP="00092ED4">
            <w:pPr>
              <w:pStyle w:val="BodyText"/>
              <w:spacing w:line="240" w:lineRule="auto"/>
              <w:ind w:right="0"/>
              <w:jc w:val="both"/>
              <w:rPr>
                <w:szCs w:val="24"/>
              </w:rPr>
            </w:pPr>
            <w:r w:rsidRPr="000B2451">
              <w:rPr>
                <w:szCs w:val="24"/>
              </w:rPr>
              <w:t>8 hours</w:t>
            </w:r>
          </w:p>
        </w:tc>
        <w:tc>
          <w:tcPr>
            <w:tcW w:w="1250" w:type="dxa"/>
          </w:tcPr>
          <w:p w:rsidR="00543022" w:rsidRPr="000B2451" w:rsidRDefault="00543022"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70641F" w:rsidRPr="000B2451">
              <w:rPr>
                <w:rFonts w:ascii="Times New Roman" w:hAnsi="Times New Roman" w:cs="Times New Roman"/>
                <w:sz w:val="24"/>
                <w:szCs w:val="24"/>
              </w:rPr>
              <w:t>3</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Custard apple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pomegranate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F57D9D" w:rsidRPr="000B2451" w:rsidTr="00C35F76">
        <w:trPr>
          <w:trHeight w:val="183"/>
          <w:jc w:val="center"/>
        </w:trPr>
        <w:tc>
          <w:tcPr>
            <w:tcW w:w="763" w:type="dxa"/>
          </w:tcPr>
          <w:p w:rsidR="00F57D9D"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F57D9D" w:rsidRPr="000B2451" w:rsidRDefault="00F57D9D" w:rsidP="00092ED4">
            <w:pPr>
              <w:pStyle w:val="BodyText"/>
              <w:spacing w:line="240" w:lineRule="auto"/>
              <w:ind w:right="0"/>
              <w:jc w:val="both"/>
              <w:rPr>
                <w:szCs w:val="24"/>
              </w:rPr>
            </w:pPr>
            <w:r w:rsidRPr="000B2451">
              <w:rPr>
                <w:szCs w:val="24"/>
              </w:rPr>
              <w:t>Harvesting of Tamarind and Ber fruits</w:t>
            </w:r>
          </w:p>
        </w:tc>
        <w:tc>
          <w:tcPr>
            <w:tcW w:w="1621" w:type="dxa"/>
          </w:tcPr>
          <w:p w:rsidR="00F57D9D" w:rsidRPr="000B2451" w:rsidRDefault="00F57D9D"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F57D9D" w:rsidRPr="000B2451" w:rsidRDefault="00F57D9D"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3 X 3 X 3 feet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27D7A" w:rsidRPr="000B2451" w:rsidRDefault="008C0C00" w:rsidP="00092ED4">
            <w:pPr>
              <w:pStyle w:val="BodyText"/>
              <w:spacing w:line="240" w:lineRule="auto"/>
              <w:ind w:right="0"/>
              <w:jc w:val="both"/>
              <w:rPr>
                <w:szCs w:val="24"/>
              </w:rPr>
            </w:pPr>
            <w:r>
              <w:rPr>
                <w:szCs w:val="24"/>
              </w:rPr>
              <w:t>1 pit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in Drum stick and Fig</w:t>
            </w:r>
          </w:p>
        </w:tc>
        <w:tc>
          <w:tcPr>
            <w:tcW w:w="1621" w:type="dxa"/>
          </w:tcPr>
          <w:p w:rsidR="00092ED4" w:rsidRPr="000B2451" w:rsidRDefault="00092ED4"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79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27D7A" w:rsidRPr="000B2451" w:rsidRDefault="00327D7A" w:rsidP="00092ED4">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hour</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27D7A" w:rsidRPr="000B2451" w:rsidRDefault="00551B7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 Tank </w:t>
            </w:r>
          </w:p>
          <w:p w:rsidR="00327D7A" w:rsidRPr="000B2451" w:rsidRDefault="00327D7A" w:rsidP="00092ED4">
            <w:pPr>
              <w:pStyle w:val="BodyText"/>
              <w:spacing w:line="240" w:lineRule="auto"/>
              <w:ind w:right="0"/>
              <w:jc w:val="both"/>
              <w:rPr>
                <w:szCs w:val="24"/>
              </w:rPr>
            </w:pPr>
            <w:r w:rsidRPr="000B2451">
              <w:rPr>
                <w:szCs w:val="24"/>
              </w:rPr>
              <w:t>(5000 lit)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27D7A" w:rsidRPr="000B2451" w:rsidRDefault="00327D7A" w:rsidP="00092ED4">
            <w:pPr>
              <w:pStyle w:val="BodyText"/>
              <w:spacing w:line="240" w:lineRule="auto"/>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092ED4">
        <w:tblPrEx>
          <w:jc w:val="left"/>
        </w:tblPrEx>
        <w:trPr>
          <w:trHeight w:val="30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092ED4" w:rsidRPr="000B2451" w:rsidRDefault="00327D7A" w:rsidP="00092ED4">
            <w:pPr>
              <w:pStyle w:val="BodyText"/>
              <w:spacing w:line="240" w:lineRule="auto"/>
              <w:jc w:val="both"/>
              <w:rPr>
                <w:szCs w:val="24"/>
              </w:rPr>
            </w:pPr>
            <w:r w:rsidRPr="000B2451">
              <w:rPr>
                <w:szCs w:val="24"/>
              </w:rPr>
              <w:t>100 Kgs</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4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27D7A" w:rsidRPr="000B2451" w:rsidRDefault="00327D7A" w:rsidP="00092ED4">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27D7A" w:rsidRPr="000B2451" w:rsidRDefault="00FA3524" w:rsidP="00092ED4">
            <w:pPr>
              <w:pStyle w:val="BodyText"/>
              <w:spacing w:line="240" w:lineRule="auto"/>
              <w:ind w:right="79"/>
              <w:jc w:val="both"/>
              <w:rPr>
                <w:szCs w:val="24"/>
              </w:rPr>
            </w:pPr>
            <w:r w:rsidRPr="00FA3524">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7445" w:type="dxa"/>
          </w:tcPr>
          <w:p w:rsidR="00327D7A" w:rsidRPr="000B2451" w:rsidRDefault="00327D7A" w:rsidP="00092ED4">
            <w:pPr>
              <w:pStyle w:val="BodyText"/>
              <w:spacing w:line="240" w:lineRule="auto"/>
              <w:ind w:right="79"/>
              <w:jc w:val="both"/>
              <w:rPr>
                <w:szCs w:val="24"/>
              </w:rPr>
            </w:pPr>
            <w:r w:rsidRPr="000B2451">
              <w:rPr>
                <w:szCs w:val="24"/>
              </w:rPr>
              <w:t>Deseeding, pulp drying and pressing in tamarind</w:t>
            </w:r>
          </w:p>
        </w:tc>
        <w:tc>
          <w:tcPr>
            <w:tcW w:w="1621" w:type="dxa"/>
          </w:tcPr>
          <w:p w:rsidR="00327D7A" w:rsidRPr="000B2451" w:rsidRDefault="00327D7A" w:rsidP="00092ED4">
            <w:pPr>
              <w:pStyle w:val="BodyText"/>
              <w:spacing w:line="240" w:lineRule="auto"/>
              <w:ind w:right="79"/>
              <w:jc w:val="both"/>
              <w:rPr>
                <w:szCs w:val="24"/>
              </w:rPr>
            </w:pPr>
            <w:r w:rsidRPr="000B2451">
              <w:rPr>
                <w:szCs w:val="24"/>
              </w:rPr>
              <w:t>1 Kg</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27D7A" w:rsidRPr="000B2451" w:rsidRDefault="00327D7A" w:rsidP="00092ED4">
            <w:pPr>
              <w:pStyle w:val="BodyText"/>
              <w:spacing w:line="240" w:lineRule="auto"/>
              <w:jc w:val="both"/>
              <w:rPr>
                <w:b/>
                <w:szCs w:val="24"/>
              </w:rPr>
            </w:pPr>
            <w:r w:rsidRPr="000B2451">
              <w:rPr>
                <w:bCs/>
                <w:szCs w:val="24"/>
              </w:rPr>
              <w:t>Pruning of hedge plants.</w:t>
            </w:r>
          </w:p>
        </w:tc>
        <w:tc>
          <w:tcPr>
            <w:tcW w:w="1621" w:type="dxa"/>
          </w:tcPr>
          <w:p w:rsidR="00327D7A" w:rsidRPr="000B2451" w:rsidRDefault="00FA3524" w:rsidP="00092ED4">
            <w:pPr>
              <w:pStyle w:val="BodyText"/>
              <w:spacing w:line="240" w:lineRule="auto"/>
              <w:jc w:val="both"/>
              <w:rPr>
                <w:bCs/>
                <w:szCs w:val="24"/>
              </w:rPr>
            </w:pPr>
            <w:r>
              <w:rPr>
                <w:bCs/>
                <w:szCs w:val="24"/>
              </w:rPr>
              <w:t>10</w:t>
            </w:r>
            <w:r w:rsidR="003A54D0">
              <w:rPr>
                <w:bCs/>
                <w:szCs w:val="24"/>
              </w:rPr>
              <w:t>0</w:t>
            </w:r>
            <w:r w:rsidR="00327D7A" w:rsidRPr="000B2451">
              <w:rPr>
                <w:bCs/>
                <w:szCs w:val="24"/>
              </w:rPr>
              <w:t xml:space="preserve"> </w:t>
            </w:r>
            <w:r w:rsidR="008C0C00">
              <w:rPr>
                <w:bCs/>
                <w:szCs w:val="24"/>
              </w:rPr>
              <w:t>meters</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40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27D7A" w:rsidRPr="000B2451" w:rsidRDefault="00327D7A" w:rsidP="00092ED4">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27D7A" w:rsidRPr="000B2451" w:rsidRDefault="00327D7A" w:rsidP="00092ED4">
            <w:pPr>
              <w:pStyle w:val="BodyText"/>
              <w:spacing w:line="240" w:lineRule="auto"/>
              <w:jc w:val="both"/>
              <w:rPr>
                <w:bCs/>
                <w:szCs w:val="24"/>
              </w:rPr>
            </w:pPr>
            <w:r w:rsidRPr="000B2451">
              <w:rPr>
                <w:szCs w:val="24"/>
              </w:rPr>
              <w:t>10</w:t>
            </w:r>
            <w:r w:rsidR="003A54D0">
              <w:rPr>
                <w:szCs w:val="24"/>
              </w:rPr>
              <w:t>0</w:t>
            </w:r>
            <w:r w:rsidRPr="000B2451">
              <w:rPr>
                <w:szCs w:val="24"/>
              </w:rPr>
              <w:t xml:space="preserve"> meters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79"/>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Preparation of potting mixture, filling of potting mixture</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2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Sowing of seed in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4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Watering to nursery plants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1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Removal of weeds in nursery </w:t>
            </w:r>
            <w:r w:rsidR="00A26F04">
              <w:rPr>
                <w:szCs w:val="24"/>
              </w:rPr>
              <w:t>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65"/>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rootstock in rows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successful grafts in rows as per variety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9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Spraying of pesticides &amp; Insecticides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soil from un-germinated polythene bags</w:t>
            </w:r>
          </w:p>
        </w:tc>
        <w:tc>
          <w:tcPr>
            <w:tcW w:w="1621" w:type="dxa"/>
          </w:tcPr>
          <w:p w:rsidR="00327D7A" w:rsidRPr="000B2451" w:rsidRDefault="003A54D0" w:rsidP="00092ED4">
            <w:pPr>
              <w:pStyle w:val="BodyText"/>
              <w:spacing w:line="240" w:lineRule="auto"/>
              <w:ind w:right="0"/>
              <w:jc w:val="both"/>
              <w:rPr>
                <w:szCs w:val="24"/>
              </w:rPr>
            </w:pPr>
            <w:r>
              <w:rPr>
                <w:szCs w:val="24"/>
              </w:rPr>
              <w:t>10</w:t>
            </w:r>
            <w:r w:rsidR="00327D7A" w:rsidRPr="000B2451">
              <w:rPr>
                <w:szCs w:val="24"/>
              </w:rPr>
              <w:t xml:space="preserve">00 </w:t>
            </w:r>
            <w:proofErr w:type="spellStart"/>
            <w:r w:rsidR="00327D7A"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root stock sprouts from successful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Erection and stitching of temporary shade nets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 filling of bags for root stock and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8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Roadside cleaning</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w:t>
            </w:r>
            <w:r w:rsidR="003A54D0">
              <w:rPr>
                <w:szCs w:val="24"/>
              </w:rPr>
              <w:t>0</w:t>
            </w:r>
            <w:r w:rsidRPr="000B2451">
              <w:rPr>
                <w:szCs w:val="24"/>
              </w:rPr>
              <w:t xml:space="preserve">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Sieving and bagging of vermicompost</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w:t>
            </w:r>
            <w:r w:rsidR="002F2B55">
              <w:rPr>
                <w:szCs w:val="24"/>
              </w:rPr>
              <w:t>Per</w:t>
            </w:r>
            <w:r w:rsidRPr="000B2451">
              <w:rPr>
                <w:szCs w:val="24"/>
              </w:rPr>
              <w:t xml:space="preserve"> kg</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2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Mounding in Pomegranate</w:t>
            </w:r>
          </w:p>
        </w:tc>
        <w:tc>
          <w:tcPr>
            <w:tcW w:w="1621" w:type="dxa"/>
          </w:tcPr>
          <w:p w:rsidR="00327D7A" w:rsidRPr="000B2451" w:rsidRDefault="00A516E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4"/>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Bending of tamarind branches for approach grafting</w:t>
            </w:r>
          </w:p>
        </w:tc>
        <w:tc>
          <w:tcPr>
            <w:tcW w:w="1621" w:type="dxa"/>
          </w:tcPr>
          <w:p w:rsidR="00327D7A" w:rsidRPr="000B2451" w:rsidRDefault="002F2B55" w:rsidP="00092ED4">
            <w:pPr>
              <w:pStyle w:val="BodyText"/>
              <w:spacing w:line="240" w:lineRule="auto"/>
              <w:ind w:right="0"/>
              <w:jc w:val="both"/>
              <w:rPr>
                <w:szCs w:val="24"/>
              </w:rPr>
            </w:pPr>
            <w:r>
              <w:rPr>
                <w:szCs w:val="24"/>
              </w:rPr>
              <w:t>Per plant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Transport of Tamarind root stock from nursery to scion bank</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5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Sowing, Harvesting, Threshing and Winnowing of brown top millets, cowpea , </w:t>
            </w:r>
            <w:proofErr w:type="spellStart"/>
            <w:r w:rsidRPr="000B2451">
              <w:rPr>
                <w:szCs w:val="24"/>
              </w:rPr>
              <w:t>Horsegram</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Transplanting, Inter cultivation, Pinching and Harvesting of China aster and Marigold</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sidR="00551B71">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8C0C00">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27D7A" w:rsidRPr="000B2451" w:rsidRDefault="005025DD" w:rsidP="00092ED4">
            <w:pPr>
              <w:spacing w:line="240" w:lineRule="auto"/>
              <w:rPr>
                <w:rFonts w:ascii="Times New Roman" w:hAnsi="Times New Roman" w:cs="Times New Roman"/>
                <w:color w:val="000000"/>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Pr="000B2451">
              <w:rPr>
                <w:rFonts w:ascii="Times New Roman" w:hAnsi="Times New Roman" w:cs="Times New Roman"/>
                <w:sz w:val="24"/>
                <w:szCs w:val="24"/>
              </w:rPr>
              <w:t>2</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E5347B" w:rsidRPr="00FA3524"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E5347B" w:rsidRPr="00FA3524" w:rsidRDefault="00765530"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bl>
    <w:p w:rsidR="0054025A" w:rsidRDefault="0054025A">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xml:space="preserve">) &amp; </w:t>
      </w:r>
      <w:r w:rsidR="001B79F5">
        <w:rPr>
          <w:rFonts w:ascii="Times New Roman" w:hAnsi="Times New Roman" w:cs="Times New Roman"/>
        </w:rPr>
        <w:t>HRS, Anantapur</w:t>
      </w:r>
      <w:r w:rsidR="00ED1086" w:rsidRPr="00FA6A26">
        <w:rPr>
          <w:rFonts w:ascii="Times New Roman" w:hAnsi="Times New Roman" w:cs="Times New Roman"/>
        </w:rPr>
        <w:t xml:space="preserve">, Tirupati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xml:space="preserve">) &amp; </w:t>
      </w:r>
      <w:r w:rsidR="00992448">
        <w:rPr>
          <w:rFonts w:ascii="Times New Roman" w:hAnsi="Times New Roman" w:cs="Times New Roman"/>
        </w:rPr>
        <w:t xml:space="preserve">HRS, Anantapur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the 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2301EE" w:rsidP="00445505">
      <w:pPr>
        <w:spacing w:line="240" w:lineRule="auto"/>
        <w:jc w:val="center"/>
        <w:rPr>
          <w:rFonts w:ascii="Times New Roman" w:hAnsi="Times New Roman" w:cs="Times New Roman"/>
          <w:b/>
        </w:rPr>
      </w:pPr>
      <w:r>
        <w:rPr>
          <w:rFonts w:ascii="Times New Roman" w:hAnsi="Times New Roman" w:cs="Times New Roman"/>
          <w:b/>
        </w:rPr>
        <w:t>HORTICULTURAL</w:t>
      </w:r>
      <w:r w:rsidR="00445505" w:rsidRPr="00FA6A26">
        <w:rPr>
          <w:rFonts w:ascii="Times New Roman" w:hAnsi="Times New Roman" w:cs="Times New Roman"/>
          <w:b/>
        </w:rPr>
        <w:t xml:space="preserve"> RESEARCH STATION: </w:t>
      </w:r>
      <w:r>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8108CB">
        <w:rPr>
          <w:rFonts w:ascii="Times New Roman" w:hAnsi="Times New Roman" w:cs="Times New Roman"/>
        </w:rPr>
        <w:t>2</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611CE3" w:rsidRPr="00FA6A26">
        <w:rPr>
          <w:rFonts w:ascii="Times New Roman" w:hAnsi="Times New Roman" w:cs="Times New Roman"/>
        </w:rPr>
        <w:t xml:space="preserve"> represented by T</w:t>
      </w:r>
      <w:r w:rsidRPr="00FA6A26">
        <w:rPr>
          <w:rFonts w:ascii="Times New Roman" w:hAnsi="Times New Roman" w:cs="Times New Roman"/>
        </w:rPr>
        <w:t xml:space="preserve">he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7A2455">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1559D8">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1559D8">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r w:rsidR="0063450D">
        <w:rPr>
          <w:rFonts w:ascii="Times New Roman" w:hAnsi="Times New Roman" w:cs="Times New Roman"/>
        </w:rPr>
        <w:t xml:space="preserve"> </w:t>
      </w:r>
    </w:p>
    <w:p w:rsidR="00FD417B" w:rsidRDefault="00FD417B" w:rsidP="005A34D8">
      <w:pPr>
        <w:spacing w:line="480" w:lineRule="auto"/>
        <w:jc w:val="both"/>
        <w:rPr>
          <w:rFonts w:ascii="Times New Roman" w:hAnsi="Times New Roman" w:cs="Times New Roman"/>
        </w:rPr>
      </w:pPr>
    </w:p>
    <w:p w:rsidR="008108CB" w:rsidRDefault="00F228A3" w:rsidP="005A34D8">
      <w:pPr>
        <w:spacing w:line="480" w:lineRule="auto"/>
        <w:jc w:val="both"/>
        <w:rPr>
          <w:rFonts w:ascii="Times New Roman" w:hAnsi="Times New Roman" w:cs="Times New Roman"/>
        </w:rPr>
      </w:pPr>
      <w:r>
        <w:rPr>
          <w:rFonts w:ascii="Times New Roman" w:hAnsi="Times New Roman" w:cs="Times New Roman"/>
        </w:rPr>
        <w:t>s</w:t>
      </w: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8E16D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601460" w:rsidRPr="00FA6A26">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w:t>
      </w:r>
      <w:r w:rsidR="00E355F7" w:rsidRPr="00FA6A26">
        <w:rPr>
          <w:rFonts w:ascii="Times New Roman" w:hAnsi="Times New Roman" w:cs="Times New Roman"/>
        </w:rPr>
        <w:t xml:space="preserve"> </w:t>
      </w:r>
      <w:r w:rsidRPr="00FA6A26">
        <w:rPr>
          <w:rFonts w:ascii="Times New Roman" w:hAnsi="Times New Roman" w:cs="Times New Roman"/>
        </w:rPr>
        <w:t>in</w:t>
      </w:r>
      <w:r w:rsidR="00611CE3" w:rsidRPr="00FA6A26">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342509">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 </w:t>
      </w:r>
      <w:r w:rsidR="00601460" w:rsidRPr="00FA6A26">
        <w:rPr>
          <w:rFonts w:ascii="Times New Roman" w:hAnsi="Times New Roman" w:cs="Times New Roman"/>
        </w:rPr>
        <w:t>Scientist (</w:t>
      </w:r>
      <w:r w:rsidR="004F587B">
        <w:rPr>
          <w:rFonts w:ascii="Times New Roman" w:hAnsi="Times New Roman" w:cs="Times New Roman"/>
        </w:rPr>
        <w:t>Plant</w:t>
      </w:r>
      <w:r w:rsidR="00342509">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w:t>
      </w:r>
      <w:r w:rsidRPr="00FA6A26">
        <w:rPr>
          <w:rFonts w:ascii="Times New Roman" w:hAnsi="Times New Roman" w:cs="Times New Roman"/>
        </w:rPr>
        <w:lastRenderedPageBreak/>
        <w:t>and expenses, if any including but without prejudice to the generality of the</w:t>
      </w:r>
      <w:r w:rsidR="00611CE3" w:rsidRPr="00FA6A26">
        <w:rPr>
          <w:rFonts w:ascii="Times New Roman" w:hAnsi="Times New Roman" w:cs="Times New Roman"/>
        </w:rPr>
        <w:t xml:space="preserve"> </w:t>
      </w:r>
      <w:r w:rsidR="002064FB" w:rsidRPr="00FA6A26">
        <w:rPr>
          <w:rFonts w:ascii="Times New Roman" w:hAnsi="Times New Roman" w:cs="Times New Roman"/>
        </w:rPr>
        <w:t>foregoing,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the 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A5739D" w:rsidRPr="00FA6A26">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7040A0">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the 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781824" w:rsidRPr="00781824">
        <w:rPr>
          <w:rFonts w:ascii="Times New Roman" w:hAnsi="Times New Roman" w:cs="Times New Roman"/>
        </w:rPr>
        <w:t xml:space="preserve"> </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009B7080">
        <w:rPr>
          <w:rFonts w:ascii="Times New Roman" w:hAnsi="Times New Roman" w:cs="Times New Roman"/>
        </w:rPr>
        <w:t xml:space="preserve"> </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349E1" w:rsidRPr="00FA6A26">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C3046F" w:rsidRPr="00FA6A26">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04230D" w:rsidRPr="00FA6A26">
        <w:rPr>
          <w:rFonts w:ascii="Times New Roman" w:hAnsi="Times New Roman" w:cs="Times New Roman"/>
        </w:rPr>
        <w:t xml:space="preserve"> </w:t>
      </w:r>
      <w:r w:rsidRPr="00FA6A26">
        <w:rPr>
          <w:rFonts w:ascii="Times New Roman" w:hAnsi="Times New Roman" w:cs="Times New Roman"/>
        </w:rPr>
        <w:t>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355F7" w:rsidRPr="00FA6A26">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FB3A5B" w:rsidRPr="00FA6A26">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my</w:t>
      </w:r>
      <w:proofErr w:type="gramEnd"/>
      <w:r w:rsidRPr="00FA6A26">
        <w:rPr>
          <w:rFonts w:ascii="Times New Roman" w:hAnsi="Times New Roman" w:cs="Times New Roman"/>
        </w:rPr>
        <w:t xml:space="preserve"> be brought against </w:t>
      </w:r>
      <w:r w:rsidR="00FA3CD9" w:rsidRPr="00FA6A26">
        <w:rPr>
          <w:rFonts w:ascii="Times New Roman" w:hAnsi="Times New Roman" w:cs="Times New Roman"/>
        </w:rPr>
        <w:t>the 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w:t>
      </w:r>
      <w:r w:rsidR="00E23F6B">
        <w:rPr>
          <w:rFonts w:ascii="Times New Roman" w:hAnsi="Times New Roman" w:cs="Times New Roman"/>
        </w:rPr>
        <w:t xml:space="preserve"> </w:t>
      </w:r>
      <w:r w:rsidRPr="00FA6A26">
        <w:rPr>
          <w:rFonts w:ascii="Times New Roman" w:hAnsi="Times New Roman" w:cs="Times New Roman"/>
        </w:rPr>
        <w:t>/</w:t>
      </w:r>
      <w:r w:rsidR="00E23F6B">
        <w:rPr>
          <w:rFonts w:ascii="Times New Roman" w:hAnsi="Times New Roman" w:cs="Times New Roman"/>
        </w:rPr>
        <w:t xml:space="preserve"> </w:t>
      </w:r>
      <w:r w:rsidRPr="00FA6A26">
        <w:rPr>
          <w:rFonts w:ascii="Times New Roman" w:hAnsi="Times New Roman" w:cs="Times New Roman"/>
        </w:rPr>
        <w:t>She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shall have privity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BC496E" w:rsidRPr="00FA6A26">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055ECA">
        <w:rPr>
          <w:rFonts w:ascii="Times New Roman" w:hAnsi="Times New Roman" w:cs="Times New Roman"/>
        </w:rPr>
        <w:t xml:space="preserve"> </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 &amp;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567D00"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2A0F84">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BE52E9" w:rsidRPr="00FA6A26">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fulfil! his obligations under this agreement and which may from time to time arise out of the operations and obligations undertaken by the Contractor. </w:t>
      </w:r>
      <w:r w:rsidRPr="00FA6A26">
        <w:rPr>
          <w:rFonts w:ascii="Times New Roman" w:hAnsi="Times New Roman" w:cs="Times New Roman"/>
        </w:rPr>
        <w:lastRenderedPageBreak/>
        <w:t xml:space="preserve">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10643E" w:rsidRPr="00FA6A26">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1415A0"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the </w:t>
      </w:r>
    </w:p>
    <w:p w:rsidR="001415A0" w:rsidRPr="00FA6A26"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1415A0">
        <w:rPr>
          <w:rFonts w:ascii="Times New Roman" w:hAnsi="Times New Roman" w:cs="Times New Roman"/>
          <w:b/>
        </w:rPr>
        <w:t xml:space="preserve"> </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proofErr w:type="spellStart"/>
      <w:r w:rsidRPr="00FA6A26">
        <w:rPr>
          <w:rFonts w:ascii="Times New Roman" w:hAnsi="Times New Roman" w:cs="Times New Roman"/>
        </w:rPr>
        <w:t>ht</w:t>
      </w:r>
      <w:proofErr w:type="spellEnd"/>
      <w:r w:rsidRPr="00FA6A26">
        <w:rPr>
          <w:rFonts w:ascii="Times New Roman" w:hAnsi="Times New Roman" w:cs="Times New Roman"/>
        </w:rPr>
        <w:t xml:space="preserve"> eservices to be rendered are obligatory under this agreement and shall maintain records registers, books, ledgers and other documents as required under the laws/rules, particularly</w:t>
      </w:r>
      <w:r w:rsidR="00611CE3" w:rsidRPr="00FA6A26">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611CE3" w:rsidRPr="00FA6A26">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w:t>
      </w:r>
      <w:r w:rsidRPr="00FA6A26">
        <w:rPr>
          <w:rFonts w:ascii="Times New Roman" w:hAnsi="Times New Roman" w:cs="Times New Roman"/>
        </w:rPr>
        <w:lastRenderedPageBreak/>
        <w:t xml:space="preserve">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8907EC" w:rsidRPr="00FA6A26">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611CE3" w:rsidRPr="00FA6A26">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w:t>
      </w:r>
      <w:r w:rsidRPr="00FA6A26">
        <w:rPr>
          <w:rFonts w:ascii="Times New Roman" w:hAnsi="Times New Roman" w:cs="Times New Roman"/>
        </w:rPr>
        <w:lastRenderedPageBreak/>
        <w:t xml:space="preserve">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611CE3" w:rsidRPr="00FA6A26">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w:t>
      </w:r>
      <w:r w:rsidRPr="00FA6A26">
        <w:rPr>
          <w:rFonts w:ascii="Times New Roman" w:hAnsi="Times New Roman" w:cs="Times New Roman"/>
        </w:rPr>
        <w:lastRenderedPageBreak/>
        <w:t xml:space="preserve">assignable or transferable, either in whole or in part, without the prior consent in writing of the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00CD4D4F"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437342"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136534" w:rsidRPr="00FA6A26">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006A77B2" w:rsidRPr="00FA6A26">
        <w:rPr>
          <w:rFonts w:ascii="Times New Roman" w:hAnsi="Times New Roman" w:cs="Times New Roman"/>
        </w:rPr>
        <w:t xml:space="preserve"> </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DA5497" w:rsidRDefault="00DA5497" w:rsidP="00DA5497">
      <w:pPr>
        <w:ind w:firstLine="284"/>
        <w:jc w:val="center"/>
        <w:rPr>
          <w:rFonts w:ascii="Times New Roman" w:eastAsia="Times New Roman" w:hAnsi="Times New Roman" w:cs="Times New Roman"/>
          <w:b/>
          <w:bCs/>
          <w:color w:val="0D0D0D"/>
        </w:rPr>
      </w:pPr>
      <w:r>
        <w:rPr>
          <w:rFonts w:ascii="Times New Roman" w:hAnsi="Times New Roman" w:cs="Times New Roman"/>
        </w:rPr>
        <w:br w:type="page"/>
      </w:r>
      <w:r>
        <w:rPr>
          <w:b/>
          <w:bCs/>
          <w:color w:val="0D0D0D"/>
        </w:rPr>
        <w:lastRenderedPageBreak/>
        <w:t>ANNEXURE -1</w:t>
      </w:r>
    </w:p>
    <w:tbl>
      <w:tblPr>
        <w:tblStyle w:val="TableGrid"/>
        <w:tblW w:w="9829" w:type="dxa"/>
        <w:jc w:val="center"/>
        <w:tblLook w:val="04A0" w:firstRow="1" w:lastRow="0" w:firstColumn="1" w:lastColumn="0" w:noHBand="0" w:noVBand="1"/>
      </w:tblPr>
      <w:tblGrid>
        <w:gridCol w:w="763"/>
        <w:gridCol w:w="7445"/>
        <w:gridCol w:w="1621"/>
      </w:tblGrid>
      <w:tr w:rsidR="003957CB" w:rsidRPr="000B2451" w:rsidTr="003957CB">
        <w:trPr>
          <w:trHeight w:val="183"/>
          <w:jc w:val="center"/>
        </w:trPr>
        <w:tc>
          <w:tcPr>
            <w:tcW w:w="763" w:type="dxa"/>
            <w:vAlign w:val="center"/>
          </w:tcPr>
          <w:p w:rsidR="003957CB" w:rsidRDefault="003957CB" w:rsidP="0031547D">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3957CB" w:rsidRPr="000B2451" w:rsidRDefault="003957CB" w:rsidP="0031547D">
            <w:pPr>
              <w:spacing w:after="0" w:line="240" w:lineRule="auto"/>
              <w:jc w:val="center"/>
              <w:rPr>
                <w:rFonts w:ascii="Times New Roman" w:hAnsi="Times New Roman" w:cs="Times New Roman"/>
                <w:b/>
                <w:bCs/>
                <w:sz w:val="24"/>
                <w:szCs w:val="24"/>
              </w:rPr>
            </w:pPr>
          </w:p>
        </w:tc>
        <w:tc>
          <w:tcPr>
            <w:tcW w:w="7445" w:type="dxa"/>
          </w:tcPr>
          <w:p w:rsidR="003957CB" w:rsidRPr="000B2451" w:rsidRDefault="003957CB" w:rsidP="0031547D">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3957CB" w:rsidRPr="000B2451" w:rsidRDefault="003957CB" w:rsidP="0031547D">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r>
      <w:tr w:rsidR="003957CB" w:rsidRPr="000B2451" w:rsidTr="003957CB">
        <w:trPr>
          <w:trHeight w:val="325"/>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Custard apple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Fig,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54"/>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Date palm,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Jamun,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Drumstick,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Dragon fruit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Irrigation and maintenance of Nursery and Vermicompost Unit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370"/>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Staking for Pomegranate and Dragon fruit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518"/>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9</w:t>
            </w:r>
          </w:p>
        </w:tc>
        <w:tc>
          <w:tcPr>
            <w:tcW w:w="7445" w:type="dxa"/>
          </w:tcPr>
          <w:p w:rsidR="003957CB" w:rsidRPr="000B2451" w:rsidRDefault="003957CB" w:rsidP="0031547D">
            <w:pPr>
              <w:pStyle w:val="BodyText"/>
              <w:tabs>
                <w:tab w:val="left" w:pos="1425"/>
              </w:tabs>
              <w:spacing w:line="240" w:lineRule="auto"/>
              <w:ind w:right="0"/>
              <w:rPr>
                <w:szCs w:val="24"/>
              </w:rPr>
            </w:pPr>
            <w:r w:rsidRPr="000B2451">
              <w:rPr>
                <w:szCs w:val="24"/>
              </w:rPr>
              <w:t>Inter cultivation operations in Dragon fruit</w:t>
            </w:r>
          </w:p>
        </w:tc>
        <w:tc>
          <w:tcPr>
            <w:tcW w:w="1621" w:type="dxa"/>
          </w:tcPr>
          <w:p w:rsidR="003957CB" w:rsidRPr="000B2451" w:rsidRDefault="003957CB" w:rsidP="0031547D">
            <w:pPr>
              <w:pStyle w:val="BodyText"/>
              <w:tabs>
                <w:tab w:val="left" w:pos="1425"/>
              </w:tabs>
              <w:spacing w:line="240" w:lineRule="auto"/>
              <w:ind w:right="0"/>
              <w:rPr>
                <w:szCs w:val="24"/>
              </w:rPr>
            </w:pPr>
            <w:r w:rsidRPr="000B2451">
              <w:rPr>
                <w:szCs w:val="24"/>
              </w:rPr>
              <w:t>100 plants</w:t>
            </w:r>
          </w:p>
        </w:tc>
      </w:tr>
      <w:tr w:rsidR="003957CB" w:rsidRPr="000B2451" w:rsidTr="003957CB">
        <w:trPr>
          <w:trHeight w:val="397"/>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Bird scaring in Custard apple and Pomegranate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8 hours</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Custard apple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pomegranate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Harvesting of Tamarind and Ber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3 X 3 X 3 feet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957CB" w:rsidRPr="000B2451" w:rsidRDefault="003957CB" w:rsidP="0031547D">
            <w:pPr>
              <w:pStyle w:val="BodyText"/>
              <w:spacing w:line="240" w:lineRule="auto"/>
              <w:ind w:right="0"/>
              <w:jc w:val="both"/>
              <w:rPr>
                <w:szCs w:val="24"/>
              </w:rPr>
            </w:pPr>
            <w:r>
              <w:rPr>
                <w:szCs w:val="24"/>
              </w:rPr>
              <w:t>1 pit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in Drum stick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79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957CB" w:rsidRPr="000B2451" w:rsidRDefault="003957CB" w:rsidP="0031547D">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hour</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Tank </w:t>
            </w:r>
          </w:p>
          <w:p w:rsidR="003957CB" w:rsidRPr="000B2451" w:rsidRDefault="003957CB" w:rsidP="0031547D">
            <w:pPr>
              <w:pStyle w:val="BodyText"/>
              <w:spacing w:line="240" w:lineRule="auto"/>
              <w:ind w:right="0"/>
              <w:jc w:val="both"/>
              <w:rPr>
                <w:szCs w:val="24"/>
              </w:rPr>
            </w:pPr>
            <w:r w:rsidRPr="000B2451">
              <w:rPr>
                <w:szCs w:val="24"/>
              </w:rPr>
              <w:t>(5000 lit)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957CB" w:rsidRPr="000B2451" w:rsidRDefault="003957CB" w:rsidP="0031547D">
            <w:pPr>
              <w:pStyle w:val="BodyText"/>
              <w:spacing w:line="240" w:lineRule="auto"/>
              <w:jc w:val="both"/>
              <w:rPr>
                <w:szCs w:val="24"/>
              </w:rPr>
            </w:pPr>
            <w:r w:rsidRPr="000B2451">
              <w:rPr>
                <w:szCs w:val="24"/>
              </w:rPr>
              <w:t>1 Acre</w:t>
            </w:r>
          </w:p>
        </w:tc>
      </w:tr>
      <w:tr w:rsidR="003957CB" w:rsidRPr="000B2451" w:rsidTr="003957CB">
        <w:tblPrEx>
          <w:jc w:val="left"/>
        </w:tblPrEx>
        <w:trPr>
          <w:trHeight w:val="30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3957CB" w:rsidRPr="000B2451" w:rsidRDefault="003957CB" w:rsidP="0031547D">
            <w:pPr>
              <w:pStyle w:val="BodyText"/>
              <w:spacing w:line="240" w:lineRule="auto"/>
              <w:jc w:val="both"/>
              <w:rPr>
                <w:szCs w:val="24"/>
              </w:rPr>
            </w:pPr>
            <w:r w:rsidRPr="000B2451">
              <w:rPr>
                <w:szCs w:val="24"/>
              </w:rPr>
              <w:t>100 Kgs</w:t>
            </w:r>
          </w:p>
        </w:tc>
      </w:tr>
      <w:tr w:rsidR="003957CB" w:rsidRPr="000B2451" w:rsidTr="003957CB">
        <w:tblPrEx>
          <w:jc w:val="left"/>
        </w:tblPrEx>
        <w:trPr>
          <w:trHeight w:val="4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957CB" w:rsidRPr="000B2451" w:rsidRDefault="003957CB" w:rsidP="0031547D">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957CB" w:rsidRPr="000B2451" w:rsidRDefault="003957CB" w:rsidP="0031547D">
            <w:pPr>
              <w:pStyle w:val="BodyText"/>
              <w:spacing w:line="240" w:lineRule="auto"/>
              <w:ind w:right="79"/>
              <w:jc w:val="both"/>
              <w:rPr>
                <w:szCs w:val="24"/>
              </w:rPr>
            </w:pPr>
            <w:r w:rsidRPr="00FA3524">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7445" w:type="dxa"/>
          </w:tcPr>
          <w:p w:rsidR="003957CB" w:rsidRPr="000B2451" w:rsidRDefault="003957CB" w:rsidP="0031547D">
            <w:pPr>
              <w:pStyle w:val="BodyText"/>
              <w:spacing w:line="240" w:lineRule="auto"/>
              <w:ind w:right="79"/>
              <w:jc w:val="both"/>
              <w:rPr>
                <w:szCs w:val="24"/>
              </w:rPr>
            </w:pPr>
            <w:r w:rsidRPr="000B2451">
              <w:rPr>
                <w:szCs w:val="24"/>
              </w:rPr>
              <w:t>Deseeding, pulp drying and pressing in tamarind</w:t>
            </w:r>
          </w:p>
        </w:tc>
        <w:tc>
          <w:tcPr>
            <w:tcW w:w="1621" w:type="dxa"/>
          </w:tcPr>
          <w:p w:rsidR="003957CB" w:rsidRPr="000B2451" w:rsidRDefault="003957CB" w:rsidP="0031547D">
            <w:pPr>
              <w:pStyle w:val="BodyText"/>
              <w:spacing w:line="240" w:lineRule="auto"/>
              <w:ind w:right="79"/>
              <w:jc w:val="both"/>
              <w:rPr>
                <w:szCs w:val="24"/>
              </w:rPr>
            </w:pPr>
            <w:r w:rsidRPr="000B2451">
              <w:rPr>
                <w:szCs w:val="24"/>
              </w:rPr>
              <w:t>1 Kg</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957CB" w:rsidRPr="000B2451" w:rsidRDefault="003957CB" w:rsidP="0031547D">
            <w:pPr>
              <w:pStyle w:val="BodyText"/>
              <w:spacing w:line="240" w:lineRule="auto"/>
              <w:jc w:val="both"/>
              <w:rPr>
                <w:b/>
                <w:szCs w:val="24"/>
              </w:rPr>
            </w:pPr>
            <w:r w:rsidRPr="000B2451">
              <w:rPr>
                <w:bCs/>
                <w:szCs w:val="24"/>
              </w:rPr>
              <w:t>Pruning of hedge plants.</w:t>
            </w:r>
          </w:p>
        </w:tc>
        <w:tc>
          <w:tcPr>
            <w:tcW w:w="1621" w:type="dxa"/>
          </w:tcPr>
          <w:p w:rsidR="003957CB" w:rsidRPr="000B2451" w:rsidRDefault="003957CB" w:rsidP="0031547D">
            <w:pPr>
              <w:pStyle w:val="BodyText"/>
              <w:spacing w:line="240" w:lineRule="auto"/>
              <w:jc w:val="both"/>
              <w:rPr>
                <w:bCs/>
                <w:szCs w:val="24"/>
              </w:rPr>
            </w:pPr>
            <w:r>
              <w:rPr>
                <w:bCs/>
                <w:szCs w:val="24"/>
              </w:rPr>
              <w:t>10</w:t>
            </w:r>
            <w:r w:rsidR="009D6616">
              <w:rPr>
                <w:bCs/>
                <w:szCs w:val="24"/>
              </w:rPr>
              <w:t>0</w:t>
            </w:r>
            <w:r w:rsidRPr="000B2451">
              <w:rPr>
                <w:bCs/>
                <w:szCs w:val="24"/>
              </w:rPr>
              <w:t xml:space="preserve"> </w:t>
            </w:r>
            <w:r>
              <w:rPr>
                <w:bCs/>
                <w:szCs w:val="24"/>
              </w:rPr>
              <w:t>meters</w:t>
            </w:r>
          </w:p>
        </w:tc>
      </w:tr>
      <w:tr w:rsidR="003957CB" w:rsidRPr="000B2451" w:rsidTr="003957CB">
        <w:tblPrEx>
          <w:jc w:val="left"/>
        </w:tblPrEx>
        <w:trPr>
          <w:trHeight w:val="40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957CB" w:rsidRPr="000B2451" w:rsidRDefault="003957CB" w:rsidP="0031547D">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957CB" w:rsidRPr="000B2451" w:rsidRDefault="003957CB" w:rsidP="0031547D">
            <w:pPr>
              <w:pStyle w:val="BodyText"/>
              <w:spacing w:line="240" w:lineRule="auto"/>
              <w:jc w:val="both"/>
              <w:rPr>
                <w:bCs/>
                <w:szCs w:val="24"/>
              </w:rPr>
            </w:pPr>
            <w:r w:rsidRPr="000B2451">
              <w:rPr>
                <w:szCs w:val="24"/>
              </w:rPr>
              <w:t>10 meters</w:t>
            </w:r>
          </w:p>
        </w:tc>
      </w:tr>
      <w:tr w:rsidR="003957CB" w:rsidRPr="000B2451" w:rsidTr="003957CB">
        <w:tblPrEx>
          <w:jc w:val="left"/>
        </w:tblPrEx>
        <w:trPr>
          <w:trHeight w:val="379"/>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of potting mixture, filling of potting mixture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2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Sowing of seed in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4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Watering to nursery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1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Removal of weeds in nursery </w:t>
            </w:r>
            <w:r>
              <w:rPr>
                <w:szCs w:val="24"/>
              </w:rPr>
              <w:t>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165"/>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rootstock in rows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5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successful grafts in rows as per variety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9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Spraying of pesticides &amp; Insecticides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soil from un-germinated polythene bags</w:t>
            </w:r>
          </w:p>
        </w:tc>
        <w:tc>
          <w:tcPr>
            <w:tcW w:w="1621" w:type="dxa"/>
          </w:tcPr>
          <w:p w:rsidR="003957CB" w:rsidRPr="000B2451" w:rsidRDefault="00616371" w:rsidP="0031547D">
            <w:pPr>
              <w:pStyle w:val="BodyText"/>
              <w:spacing w:line="240" w:lineRule="auto"/>
              <w:ind w:right="0"/>
              <w:jc w:val="both"/>
              <w:rPr>
                <w:szCs w:val="24"/>
              </w:rPr>
            </w:pPr>
            <w:r>
              <w:rPr>
                <w:szCs w:val="24"/>
              </w:rPr>
              <w:t>10</w:t>
            </w:r>
            <w:r w:rsidR="003957CB" w:rsidRPr="000B2451">
              <w:rPr>
                <w:szCs w:val="24"/>
              </w:rPr>
              <w:t xml:space="preserve">00 </w:t>
            </w:r>
            <w:proofErr w:type="spellStart"/>
            <w:r w:rsidR="003957CB"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root stock sprouts from successful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Erection and stitching of temporary shade nets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 filling of bags for root stock and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8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Roadside cleaning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w:t>
            </w:r>
            <w:r w:rsidR="00616371">
              <w:rPr>
                <w:szCs w:val="24"/>
              </w:rPr>
              <w:t>0</w:t>
            </w:r>
            <w:r w:rsidRPr="000B2451">
              <w:rPr>
                <w:szCs w:val="24"/>
              </w:rPr>
              <w:t xml:space="preserve"> meters</w:t>
            </w: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Sieving and bagging of vermicompost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w:t>
            </w:r>
            <w:r>
              <w:rPr>
                <w:szCs w:val="24"/>
              </w:rPr>
              <w:t>Per</w:t>
            </w:r>
            <w:r w:rsidRPr="000B2451">
              <w:rPr>
                <w:szCs w:val="24"/>
              </w:rPr>
              <w:t xml:space="preserve"> kg</w:t>
            </w:r>
          </w:p>
        </w:tc>
      </w:tr>
      <w:tr w:rsidR="003957CB" w:rsidRPr="000B2451" w:rsidTr="003957CB">
        <w:tblPrEx>
          <w:jc w:val="left"/>
        </w:tblPrEx>
        <w:trPr>
          <w:trHeight w:val="12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26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Mounding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4"/>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Bending of tamarind branches for approach grafting</w:t>
            </w:r>
          </w:p>
        </w:tc>
        <w:tc>
          <w:tcPr>
            <w:tcW w:w="1621" w:type="dxa"/>
          </w:tcPr>
          <w:p w:rsidR="003957CB" w:rsidRPr="000B2451" w:rsidRDefault="003957CB" w:rsidP="0031547D">
            <w:pPr>
              <w:pStyle w:val="BodyText"/>
              <w:spacing w:line="240" w:lineRule="auto"/>
              <w:ind w:right="0"/>
              <w:jc w:val="both"/>
              <w:rPr>
                <w:szCs w:val="24"/>
              </w:rPr>
            </w:pPr>
            <w:r>
              <w:rPr>
                <w:szCs w:val="24"/>
              </w:rPr>
              <w:t>Per plant</w:t>
            </w:r>
          </w:p>
        </w:tc>
      </w:tr>
      <w:tr w:rsidR="003957CB" w:rsidRPr="000B2451" w:rsidTr="003957CB">
        <w:tblPrEx>
          <w:jc w:val="left"/>
        </w:tblPrEx>
        <w:trPr>
          <w:trHeight w:val="26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Transport of Tamarind root stock from nursery to scion bank</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5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Harvesting, Threshing and Winnowing of brown top millets, </w:t>
            </w:r>
            <w:proofErr w:type="gramStart"/>
            <w:r w:rsidRPr="000B2451">
              <w:rPr>
                <w:szCs w:val="24"/>
              </w:rPr>
              <w:t>cowpea ,</w:t>
            </w:r>
            <w:proofErr w:type="gramEnd"/>
            <w:r w:rsidRPr="000B2451">
              <w:rPr>
                <w:szCs w:val="24"/>
              </w:rPr>
              <w:t xml:space="preserve"> </w:t>
            </w:r>
            <w:proofErr w:type="spellStart"/>
            <w:r w:rsidRPr="000B2451">
              <w:rPr>
                <w:szCs w:val="24"/>
              </w:rPr>
              <w:t>Horsegram</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Transplanting, </w:t>
            </w:r>
            <w:proofErr w:type="gramStart"/>
            <w:r w:rsidRPr="000B2451">
              <w:rPr>
                <w:szCs w:val="24"/>
              </w:rPr>
              <w:t>Inter</w:t>
            </w:r>
            <w:proofErr w:type="gramEnd"/>
            <w:r w:rsidRPr="000B2451">
              <w:rPr>
                <w:szCs w:val="24"/>
              </w:rPr>
              <w:t xml:space="preserve"> cultivation, Pinching and Harvesting of China aster and Marigold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957CB" w:rsidRPr="000B2451" w:rsidRDefault="00616371" w:rsidP="0031547D">
            <w:pPr>
              <w:spacing w:line="240" w:lineRule="auto"/>
              <w:rPr>
                <w:rFonts w:ascii="Times New Roman" w:hAnsi="Times New Roman" w:cs="Times New Roman"/>
                <w:color w:val="000000"/>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2</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bl>
    <w:p w:rsidR="00DA5497" w:rsidRDefault="00DA5497" w:rsidP="00DA5497">
      <w:pPr>
        <w:spacing w:line="240" w:lineRule="auto"/>
        <w:ind w:left="720"/>
        <w:jc w:val="both"/>
        <w:rPr>
          <w:rFonts w:ascii="Times New Roman" w:hAnsi="Times New Roman" w:cs="Times New Roman"/>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DA5497" w:rsidRDefault="00DA5497" w:rsidP="00DA5497">
      <w:pPr>
        <w:spacing w:line="240" w:lineRule="auto"/>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r>
        <w:t>Date</w:t>
      </w:r>
      <w:r>
        <w:tab/>
        <w:t>:</w:t>
      </w:r>
    </w:p>
    <w:p w:rsidR="00DA5497" w:rsidRDefault="00DA5497" w:rsidP="00DA5497">
      <w:pPr>
        <w:ind w:firstLine="284"/>
        <w:jc w:val="both"/>
        <w:rPr>
          <w:b/>
          <w:bCs/>
          <w:color w:val="0D0D0D"/>
        </w:rPr>
      </w:pPr>
      <w:r>
        <w:rPr>
          <w:b/>
          <w:bCs/>
          <w:color w:val="0D0D0D"/>
        </w:rPr>
        <w:t xml:space="preserve"> </w:t>
      </w:r>
    </w:p>
    <w:p w:rsidR="00DA5497" w:rsidRDefault="00DA5497" w:rsidP="00DA5497">
      <w:pPr>
        <w:ind w:firstLine="284"/>
        <w:jc w:val="both"/>
        <w:rPr>
          <w:b/>
          <w:bCs/>
          <w:color w:val="0D0D0D"/>
        </w:rPr>
      </w:pPr>
      <w:r>
        <w:rPr>
          <w:b/>
          <w:bCs/>
          <w:color w:val="0D0D0D"/>
        </w:rPr>
        <w:t xml:space="preserve">Date of </w:t>
      </w:r>
      <w:proofErr w:type="gramStart"/>
      <w:r>
        <w:rPr>
          <w:b/>
          <w:bCs/>
          <w:color w:val="0D0D0D"/>
        </w:rPr>
        <w:t>Uploading  in</w:t>
      </w:r>
      <w:proofErr w:type="gramEnd"/>
      <w:r>
        <w:rPr>
          <w:b/>
          <w:bCs/>
          <w:color w:val="0D0D0D"/>
        </w:rPr>
        <w:t xml:space="preserve"> University web site   :</w:t>
      </w:r>
      <w:r w:rsidRPr="00F52AD7">
        <w:rPr>
          <w:b/>
          <w:bCs/>
          <w:color w:val="FF0000"/>
        </w:rPr>
        <w:t xml:space="preserve">. </w:t>
      </w:r>
      <w:r w:rsidR="00FB2654">
        <w:rPr>
          <w:b/>
          <w:bCs/>
          <w:color w:val="FF0000"/>
        </w:rPr>
        <w:t>18.8.2022</w:t>
      </w:r>
    </w:p>
    <w:p w:rsidR="00DA5497" w:rsidRPr="00F52AD7" w:rsidRDefault="00DA5497" w:rsidP="00DA5497">
      <w:pPr>
        <w:ind w:firstLine="284"/>
        <w:jc w:val="both"/>
        <w:rPr>
          <w:b/>
          <w:bCs/>
          <w:color w:val="FF0000"/>
        </w:rPr>
      </w:pPr>
      <w:r>
        <w:rPr>
          <w:b/>
          <w:bCs/>
          <w:color w:val="0D0D0D"/>
        </w:rPr>
        <w:t>Down loading the tender document            :</w:t>
      </w:r>
      <w:r w:rsidRPr="00F52AD7">
        <w:rPr>
          <w:b/>
          <w:bCs/>
          <w:color w:val="FF0000"/>
        </w:rPr>
        <w:t>.</w:t>
      </w:r>
      <w:r w:rsidR="00FB2654">
        <w:rPr>
          <w:b/>
          <w:bCs/>
          <w:color w:val="FF0000"/>
        </w:rPr>
        <w:t>19.08.2022</w:t>
      </w:r>
      <w:bookmarkStart w:id="0" w:name="_GoBack"/>
      <w:bookmarkEnd w:id="0"/>
    </w:p>
    <w:p w:rsidR="00DA5497" w:rsidRPr="00F52AD7" w:rsidRDefault="00DA5497" w:rsidP="00DA5497">
      <w:pPr>
        <w:ind w:firstLine="284"/>
        <w:jc w:val="both"/>
        <w:rPr>
          <w:b/>
          <w:bCs/>
          <w:color w:val="FF0000"/>
        </w:rPr>
      </w:pPr>
      <w:r>
        <w:rPr>
          <w:b/>
          <w:bCs/>
          <w:color w:val="0D0D0D"/>
        </w:rPr>
        <w:t xml:space="preserve">Closing date for receipt of tender               </w:t>
      </w:r>
      <w:proofErr w:type="gramStart"/>
      <w:r>
        <w:rPr>
          <w:b/>
          <w:bCs/>
          <w:color w:val="0D0D0D"/>
        </w:rPr>
        <w:t xml:space="preserve">  :</w:t>
      </w:r>
      <w:proofErr w:type="gramEnd"/>
      <w:r>
        <w:rPr>
          <w:b/>
          <w:bCs/>
          <w:color w:val="0D0D0D"/>
        </w:rPr>
        <w:t xml:space="preserve"> </w:t>
      </w:r>
      <w:r w:rsidR="00727DDD">
        <w:rPr>
          <w:b/>
          <w:bCs/>
          <w:color w:val="FF0000"/>
        </w:rPr>
        <w:t>07</w:t>
      </w:r>
      <w:r w:rsidRPr="00F52AD7">
        <w:rPr>
          <w:b/>
          <w:bCs/>
          <w:color w:val="FF0000"/>
        </w:rPr>
        <w:t>-0</w:t>
      </w:r>
      <w:r w:rsidR="00727DDD">
        <w:rPr>
          <w:b/>
          <w:bCs/>
          <w:color w:val="FF0000"/>
        </w:rPr>
        <w:t>9</w:t>
      </w:r>
      <w:r w:rsidRPr="00F52AD7">
        <w:rPr>
          <w:b/>
          <w:bCs/>
          <w:color w:val="FF0000"/>
        </w:rPr>
        <w:t>-2022 (4.00 PM)</w:t>
      </w:r>
    </w:p>
    <w:p w:rsidR="00DA5497" w:rsidRDefault="00DA5497" w:rsidP="00DA5497">
      <w:pPr>
        <w:ind w:firstLine="284"/>
        <w:jc w:val="both"/>
        <w:rPr>
          <w:b/>
          <w:bCs/>
          <w:color w:val="0D0D0D"/>
        </w:rPr>
      </w:pPr>
      <w:r>
        <w:rPr>
          <w:b/>
          <w:bCs/>
          <w:color w:val="0D0D0D"/>
        </w:rPr>
        <w:t xml:space="preserve">Opening of the tenders                                 </w:t>
      </w:r>
      <w:proofErr w:type="gramStart"/>
      <w:r>
        <w:rPr>
          <w:b/>
          <w:bCs/>
          <w:color w:val="0D0D0D"/>
        </w:rPr>
        <w:t xml:space="preserve">  :</w:t>
      </w:r>
      <w:proofErr w:type="gramEnd"/>
      <w:r>
        <w:rPr>
          <w:b/>
          <w:bCs/>
          <w:color w:val="0D0D0D"/>
        </w:rPr>
        <w:t xml:space="preserve"> </w:t>
      </w:r>
      <w:r w:rsidR="00727DDD">
        <w:rPr>
          <w:b/>
          <w:bCs/>
          <w:color w:val="FF0000"/>
        </w:rPr>
        <w:t>0</w:t>
      </w:r>
      <w:r w:rsidR="00E760AE">
        <w:rPr>
          <w:b/>
          <w:bCs/>
          <w:color w:val="FF0000"/>
        </w:rPr>
        <w:t>8</w:t>
      </w:r>
      <w:r w:rsidRPr="00F52AD7">
        <w:rPr>
          <w:b/>
          <w:bCs/>
          <w:color w:val="FF0000"/>
        </w:rPr>
        <w:t>-0</w:t>
      </w:r>
      <w:r w:rsidR="00727DDD">
        <w:rPr>
          <w:b/>
          <w:bCs/>
          <w:color w:val="FF0000"/>
        </w:rPr>
        <w:t>9</w:t>
      </w:r>
      <w:r w:rsidRPr="00F52AD7">
        <w:rPr>
          <w:b/>
          <w:bCs/>
          <w:color w:val="FF0000"/>
        </w:rPr>
        <w:t>-2022 (11.00 AM)</w:t>
      </w:r>
    </w:p>
    <w:p w:rsidR="00DA5497" w:rsidRDefault="00DA5497" w:rsidP="00DA5497">
      <w:pPr>
        <w:ind w:firstLine="284"/>
        <w:jc w:val="both"/>
        <w:rPr>
          <w:b/>
          <w:bCs/>
          <w:color w:val="0D0D0D"/>
        </w:rPr>
      </w:pPr>
    </w:p>
    <w:p w:rsidR="00DA5497" w:rsidRDefault="00DA5497" w:rsidP="00DA5497">
      <w:pPr>
        <w:ind w:firstLine="284"/>
        <w:jc w:val="both"/>
        <w:rPr>
          <w:b/>
          <w:bCs/>
          <w:color w:val="0D0D0D"/>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r>
        <w:rPr>
          <w:b/>
          <w:bCs/>
          <w:color w:val="0D0D0D"/>
        </w:rPr>
        <w:t xml:space="preserve"> </w:t>
      </w:r>
    </w:p>
    <w:p w:rsidR="00DA5497" w:rsidRDefault="00DA5497" w:rsidP="00DA5497">
      <w:pPr>
        <w:ind w:firstLine="284"/>
        <w:jc w:val="both"/>
        <w:rPr>
          <w:b/>
          <w:bCs/>
          <w:color w:val="0D0D0D"/>
        </w:rPr>
      </w:pPr>
      <w:r>
        <w:rPr>
          <w:b/>
          <w:bCs/>
          <w:color w:val="0D0D0D"/>
        </w:rPr>
        <w:t xml:space="preserve">Office of </w:t>
      </w:r>
      <w:r w:rsidR="00FF5778">
        <w:rPr>
          <w:b/>
          <w:bCs/>
          <w:color w:val="0D0D0D"/>
        </w:rPr>
        <w:t>the Scientist</w:t>
      </w:r>
      <w:r>
        <w:rPr>
          <w:b/>
          <w:bCs/>
          <w:color w:val="0D0D0D"/>
        </w:rPr>
        <w:t xml:space="preserve"> (</w:t>
      </w:r>
      <w:r w:rsidR="00FF5778">
        <w:rPr>
          <w:b/>
          <w:bCs/>
          <w:color w:val="0D0D0D"/>
        </w:rPr>
        <w:t>Plant Path.</w:t>
      </w:r>
      <w:r>
        <w:rPr>
          <w:b/>
          <w:bCs/>
          <w:color w:val="0D0D0D"/>
        </w:rPr>
        <w:t>) &amp; Head,</w:t>
      </w:r>
    </w:p>
    <w:p w:rsidR="00DA5497" w:rsidRDefault="00FF5778" w:rsidP="00DA5497">
      <w:pPr>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DA5497">
      <w:pPr>
        <w:ind w:firstLine="284"/>
        <w:jc w:val="both"/>
        <w:rPr>
          <w:b/>
          <w:bCs/>
          <w:color w:val="0D0D0D"/>
        </w:rPr>
      </w:pPr>
      <w:r>
        <w:rPr>
          <w:b/>
          <w:bCs/>
          <w:color w:val="0D0D0D"/>
        </w:rPr>
        <w:t>Anantapuramu - 5</w:t>
      </w:r>
      <w:r w:rsidR="0031547D">
        <w:rPr>
          <w:b/>
          <w:bCs/>
          <w:color w:val="0D0D0D"/>
        </w:rPr>
        <w:t>15</w:t>
      </w:r>
      <w:r>
        <w:rPr>
          <w:b/>
          <w:bCs/>
          <w:color w:val="0D0D0D"/>
        </w:rPr>
        <w:t xml:space="preserve"> </w:t>
      </w:r>
      <w:r w:rsidR="0031547D">
        <w:rPr>
          <w:b/>
          <w:bCs/>
          <w:color w:val="0D0D0D"/>
        </w:rPr>
        <w:t>0</w:t>
      </w:r>
      <w:r>
        <w:rPr>
          <w:b/>
          <w:bCs/>
          <w:color w:val="0D0D0D"/>
        </w:rPr>
        <w:t>01</w:t>
      </w:r>
      <w:r w:rsidR="00DA5497">
        <w:rPr>
          <w:b/>
          <w:bCs/>
          <w:color w:val="0D0D0D"/>
        </w:rPr>
        <w:t>.</w:t>
      </w:r>
    </w:p>
    <w:p w:rsidR="00DA5497" w:rsidRDefault="00FF5778" w:rsidP="00DA5497">
      <w:pPr>
        <w:ind w:firstLine="284"/>
        <w:jc w:val="both"/>
        <w:rPr>
          <w:b/>
          <w:bCs/>
          <w:color w:val="0D0D0D"/>
        </w:rPr>
      </w:pPr>
      <w:r>
        <w:rPr>
          <w:b/>
          <w:bCs/>
          <w:color w:val="0D0D0D"/>
        </w:rPr>
        <w:t>Anantapuramu (</w:t>
      </w:r>
      <w:r w:rsidR="00DA5497">
        <w:rPr>
          <w:b/>
          <w:bCs/>
          <w:color w:val="0D0D0D"/>
        </w:rPr>
        <w:t>Dist.), A.P.</w:t>
      </w:r>
    </w:p>
    <w:p w:rsidR="00DA5497" w:rsidRDefault="00DA5497" w:rsidP="00DA5497">
      <w:pPr>
        <w:ind w:firstLine="284"/>
        <w:jc w:val="both"/>
        <w:rPr>
          <w:rFonts w:ascii="Times New Roman" w:hAnsi="Times New Roman" w:cs="Times New Roman"/>
        </w:rPr>
      </w:pPr>
      <w:proofErr w:type="spellStart"/>
      <w:r>
        <w:rPr>
          <w:b/>
          <w:bCs/>
          <w:color w:val="0D0D0D"/>
        </w:rPr>
        <w:t>Cont</w:t>
      </w:r>
      <w:proofErr w:type="spellEnd"/>
      <w:r>
        <w:rPr>
          <w:b/>
          <w:bCs/>
          <w:color w:val="0D0D0D"/>
        </w:rPr>
        <w:t xml:space="preserve">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F46B92">
      <w:pgSz w:w="11907" w:h="16839" w:code="9"/>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7C"/>
    <w:rsid w:val="00005F82"/>
    <w:rsid w:val="00011E27"/>
    <w:rsid w:val="000224F0"/>
    <w:rsid w:val="00022C90"/>
    <w:rsid w:val="00025A59"/>
    <w:rsid w:val="0002613F"/>
    <w:rsid w:val="00026307"/>
    <w:rsid w:val="00041D35"/>
    <w:rsid w:val="0004230D"/>
    <w:rsid w:val="000534CE"/>
    <w:rsid w:val="00055393"/>
    <w:rsid w:val="00055ECA"/>
    <w:rsid w:val="000669BC"/>
    <w:rsid w:val="000674A1"/>
    <w:rsid w:val="00081D4C"/>
    <w:rsid w:val="00083559"/>
    <w:rsid w:val="00084B75"/>
    <w:rsid w:val="00092ED4"/>
    <w:rsid w:val="000B164C"/>
    <w:rsid w:val="000B2451"/>
    <w:rsid w:val="000B588C"/>
    <w:rsid w:val="000C30F7"/>
    <w:rsid w:val="000C4220"/>
    <w:rsid w:val="000F1819"/>
    <w:rsid w:val="000F55CF"/>
    <w:rsid w:val="0010137C"/>
    <w:rsid w:val="00104545"/>
    <w:rsid w:val="00104E3E"/>
    <w:rsid w:val="0010643E"/>
    <w:rsid w:val="001230E9"/>
    <w:rsid w:val="00136534"/>
    <w:rsid w:val="001415A0"/>
    <w:rsid w:val="00144646"/>
    <w:rsid w:val="001559D8"/>
    <w:rsid w:val="00157CC4"/>
    <w:rsid w:val="001704D5"/>
    <w:rsid w:val="00171E0E"/>
    <w:rsid w:val="0017319D"/>
    <w:rsid w:val="00187ADD"/>
    <w:rsid w:val="00190D64"/>
    <w:rsid w:val="001976BB"/>
    <w:rsid w:val="001A08D3"/>
    <w:rsid w:val="001B79F5"/>
    <w:rsid w:val="001C061B"/>
    <w:rsid w:val="001D1213"/>
    <w:rsid w:val="001D5C33"/>
    <w:rsid w:val="00204D70"/>
    <w:rsid w:val="002064FB"/>
    <w:rsid w:val="002138E1"/>
    <w:rsid w:val="00213D5F"/>
    <w:rsid w:val="002273F7"/>
    <w:rsid w:val="002301EE"/>
    <w:rsid w:val="00243673"/>
    <w:rsid w:val="00246F32"/>
    <w:rsid w:val="002561C8"/>
    <w:rsid w:val="00261F13"/>
    <w:rsid w:val="00283CFD"/>
    <w:rsid w:val="00296265"/>
    <w:rsid w:val="002A0F84"/>
    <w:rsid w:val="002A42CC"/>
    <w:rsid w:val="002A43A9"/>
    <w:rsid w:val="002B03BB"/>
    <w:rsid w:val="002B23B6"/>
    <w:rsid w:val="002B2738"/>
    <w:rsid w:val="002C3B1D"/>
    <w:rsid w:val="002F046F"/>
    <w:rsid w:val="002F05B4"/>
    <w:rsid w:val="002F2B55"/>
    <w:rsid w:val="003028E0"/>
    <w:rsid w:val="0030480C"/>
    <w:rsid w:val="00312BE6"/>
    <w:rsid w:val="00314D37"/>
    <w:rsid w:val="0031547D"/>
    <w:rsid w:val="003164DB"/>
    <w:rsid w:val="00317D6E"/>
    <w:rsid w:val="0032162B"/>
    <w:rsid w:val="00323DDE"/>
    <w:rsid w:val="00327D7A"/>
    <w:rsid w:val="00336283"/>
    <w:rsid w:val="00336B1C"/>
    <w:rsid w:val="0034084C"/>
    <w:rsid w:val="00340E54"/>
    <w:rsid w:val="00342509"/>
    <w:rsid w:val="003524EB"/>
    <w:rsid w:val="003733A7"/>
    <w:rsid w:val="00381303"/>
    <w:rsid w:val="00382979"/>
    <w:rsid w:val="00383863"/>
    <w:rsid w:val="003957CB"/>
    <w:rsid w:val="003A22F3"/>
    <w:rsid w:val="003A42CB"/>
    <w:rsid w:val="003A54D0"/>
    <w:rsid w:val="003B02DB"/>
    <w:rsid w:val="003B1AE3"/>
    <w:rsid w:val="003C2F00"/>
    <w:rsid w:val="003D31AD"/>
    <w:rsid w:val="003D75CB"/>
    <w:rsid w:val="003E7276"/>
    <w:rsid w:val="00406D41"/>
    <w:rsid w:val="004155CB"/>
    <w:rsid w:val="004333D4"/>
    <w:rsid w:val="00437342"/>
    <w:rsid w:val="00445505"/>
    <w:rsid w:val="004553BA"/>
    <w:rsid w:val="00461C6A"/>
    <w:rsid w:val="0047317C"/>
    <w:rsid w:val="004837C8"/>
    <w:rsid w:val="0048424B"/>
    <w:rsid w:val="004A089A"/>
    <w:rsid w:val="004B6DC5"/>
    <w:rsid w:val="004B7570"/>
    <w:rsid w:val="004D0E2F"/>
    <w:rsid w:val="004E15CE"/>
    <w:rsid w:val="004E59EC"/>
    <w:rsid w:val="004F587B"/>
    <w:rsid w:val="005025DD"/>
    <w:rsid w:val="005220AE"/>
    <w:rsid w:val="00525AA1"/>
    <w:rsid w:val="0052768D"/>
    <w:rsid w:val="005373DC"/>
    <w:rsid w:val="0054025A"/>
    <w:rsid w:val="00542F82"/>
    <w:rsid w:val="00543022"/>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25A3"/>
    <w:rsid w:val="005A34D8"/>
    <w:rsid w:val="005D20AF"/>
    <w:rsid w:val="005E2C1D"/>
    <w:rsid w:val="005E630B"/>
    <w:rsid w:val="005F1397"/>
    <w:rsid w:val="006001C0"/>
    <w:rsid w:val="00601460"/>
    <w:rsid w:val="006116D2"/>
    <w:rsid w:val="00611CE3"/>
    <w:rsid w:val="00616371"/>
    <w:rsid w:val="00617F45"/>
    <w:rsid w:val="006233E6"/>
    <w:rsid w:val="00625492"/>
    <w:rsid w:val="00626150"/>
    <w:rsid w:val="006263E4"/>
    <w:rsid w:val="0063450D"/>
    <w:rsid w:val="00634E31"/>
    <w:rsid w:val="00636085"/>
    <w:rsid w:val="00645B9B"/>
    <w:rsid w:val="00661F73"/>
    <w:rsid w:val="00670AAA"/>
    <w:rsid w:val="00676298"/>
    <w:rsid w:val="00686BBB"/>
    <w:rsid w:val="00691F19"/>
    <w:rsid w:val="006A6525"/>
    <w:rsid w:val="006A77B2"/>
    <w:rsid w:val="006B0586"/>
    <w:rsid w:val="006C1A8B"/>
    <w:rsid w:val="006D6189"/>
    <w:rsid w:val="006F4C42"/>
    <w:rsid w:val="007040A0"/>
    <w:rsid w:val="0070641F"/>
    <w:rsid w:val="00712361"/>
    <w:rsid w:val="00712EC0"/>
    <w:rsid w:val="0071473A"/>
    <w:rsid w:val="00721E4F"/>
    <w:rsid w:val="00725AB3"/>
    <w:rsid w:val="00727DDD"/>
    <w:rsid w:val="00727E10"/>
    <w:rsid w:val="00745F68"/>
    <w:rsid w:val="00747A84"/>
    <w:rsid w:val="007510DA"/>
    <w:rsid w:val="007568F1"/>
    <w:rsid w:val="00765530"/>
    <w:rsid w:val="00766EB4"/>
    <w:rsid w:val="00781824"/>
    <w:rsid w:val="00792FEA"/>
    <w:rsid w:val="0079636C"/>
    <w:rsid w:val="00797844"/>
    <w:rsid w:val="007A2455"/>
    <w:rsid w:val="007A6D6F"/>
    <w:rsid w:val="007B5FFF"/>
    <w:rsid w:val="007C6494"/>
    <w:rsid w:val="007D5205"/>
    <w:rsid w:val="007D67F6"/>
    <w:rsid w:val="007E7C78"/>
    <w:rsid w:val="007F01C8"/>
    <w:rsid w:val="007F177F"/>
    <w:rsid w:val="008024BF"/>
    <w:rsid w:val="00806F56"/>
    <w:rsid w:val="008108CB"/>
    <w:rsid w:val="008120C0"/>
    <w:rsid w:val="00812587"/>
    <w:rsid w:val="008235C9"/>
    <w:rsid w:val="00826393"/>
    <w:rsid w:val="00832164"/>
    <w:rsid w:val="008341A3"/>
    <w:rsid w:val="00841F5F"/>
    <w:rsid w:val="008461FB"/>
    <w:rsid w:val="008534FE"/>
    <w:rsid w:val="008550B1"/>
    <w:rsid w:val="00857DC0"/>
    <w:rsid w:val="008907EC"/>
    <w:rsid w:val="00897E83"/>
    <w:rsid w:val="008A2B33"/>
    <w:rsid w:val="008B4621"/>
    <w:rsid w:val="008B720E"/>
    <w:rsid w:val="008C09E7"/>
    <w:rsid w:val="008C0C00"/>
    <w:rsid w:val="008D20FD"/>
    <w:rsid w:val="008D50AF"/>
    <w:rsid w:val="008E16DF"/>
    <w:rsid w:val="008F582A"/>
    <w:rsid w:val="009039D3"/>
    <w:rsid w:val="00916438"/>
    <w:rsid w:val="00923892"/>
    <w:rsid w:val="0092506F"/>
    <w:rsid w:val="0092750D"/>
    <w:rsid w:val="0093145D"/>
    <w:rsid w:val="00936677"/>
    <w:rsid w:val="00946698"/>
    <w:rsid w:val="009500F5"/>
    <w:rsid w:val="009554F5"/>
    <w:rsid w:val="00960D2A"/>
    <w:rsid w:val="0098024E"/>
    <w:rsid w:val="009830EF"/>
    <w:rsid w:val="00983194"/>
    <w:rsid w:val="00991B95"/>
    <w:rsid w:val="00992448"/>
    <w:rsid w:val="009975FA"/>
    <w:rsid w:val="009A320C"/>
    <w:rsid w:val="009B1574"/>
    <w:rsid w:val="009B426D"/>
    <w:rsid w:val="009B5B6B"/>
    <w:rsid w:val="009B7080"/>
    <w:rsid w:val="009C07F5"/>
    <w:rsid w:val="009D2310"/>
    <w:rsid w:val="009D6616"/>
    <w:rsid w:val="009D68F9"/>
    <w:rsid w:val="00A05270"/>
    <w:rsid w:val="00A26F04"/>
    <w:rsid w:val="00A41923"/>
    <w:rsid w:val="00A41C01"/>
    <w:rsid w:val="00A516E1"/>
    <w:rsid w:val="00A5739D"/>
    <w:rsid w:val="00A62781"/>
    <w:rsid w:val="00A62F74"/>
    <w:rsid w:val="00A75058"/>
    <w:rsid w:val="00A77E2C"/>
    <w:rsid w:val="00A82BAC"/>
    <w:rsid w:val="00A9108A"/>
    <w:rsid w:val="00A95844"/>
    <w:rsid w:val="00AA7809"/>
    <w:rsid w:val="00AC2A6F"/>
    <w:rsid w:val="00AD66DC"/>
    <w:rsid w:val="00AE6F77"/>
    <w:rsid w:val="00AF0988"/>
    <w:rsid w:val="00AF2DCE"/>
    <w:rsid w:val="00AF6780"/>
    <w:rsid w:val="00AF7052"/>
    <w:rsid w:val="00AF77F9"/>
    <w:rsid w:val="00B030C7"/>
    <w:rsid w:val="00B13B6B"/>
    <w:rsid w:val="00B17331"/>
    <w:rsid w:val="00B26D04"/>
    <w:rsid w:val="00B34778"/>
    <w:rsid w:val="00B358C2"/>
    <w:rsid w:val="00B51ADD"/>
    <w:rsid w:val="00B739ED"/>
    <w:rsid w:val="00B75CE1"/>
    <w:rsid w:val="00B96B1D"/>
    <w:rsid w:val="00B97223"/>
    <w:rsid w:val="00BA304A"/>
    <w:rsid w:val="00BB2DCE"/>
    <w:rsid w:val="00BB4141"/>
    <w:rsid w:val="00BB4962"/>
    <w:rsid w:val="00BC496E"/>
    <w:rsid w:val="00BD1ED6"/>
    <w:rsid w:val="00BD2A32"/>
    <w:rsid w:val="00BE3368"/>
    <w:rsid w:val="00BE52E9"/>
    <w:rsid w:val="00BE54DC"/>
    <w:rsid w:val="00BF7385"/>
    <w:rsid w:val="00C102E9"/>
    <w:rsid w:val="00C150EA"/>
    <w:rsid w:val="00C2409F"/>
    <w:rsid w:val="00C3046F"/>
    <w:rsid w:val="00C306D2"/>
    <w:rsid w:val="00C3116C"/>
    <w:rsid w:val="00C31855"/>
    <w:rsid w:val="00C35F76"/>
    <w:rsid w:val="00C42913"/>
    <w:rsid w:val="00C4324D"/>
    <w:rsid w:val="00C5133B"/>
    <w:rsid w:val="00C775ED"/>
    <w:rsid w:val="00C920FE"/>
    <w:rsid w:val="00CA16E3"/>
    <w:rsid w:val="00CA55AB"/>
    <w:rsid w:val="00CA704E"/>
    <w:rsid w:val="00CA78C7"/>
    <w:rsid w:val="00CA7A28"/>
    <w:rsid w:val="00CB42D9"/>
    <w:rsid w:val="00CC0170"/>
    <w:rsid w:val="00CC09B9"/>
    <w:rsid w:val="00CC4209"/>
    <w:rsid w:val="00CC4EE8"/>
    <w:rsid w:val="00CC5568"/>
    <w:rsid w:val="00CD254E"/>
    <w:rsid w:val="00CD4D4F"/>
    <w:rsid w:val="00CE0B2E"/>
    <w:rsid w:val="00CE2FAD"/>
    <w:rsid w:val="00CE4638"/>
    <w:rsid w:val="00CE7C46"/>
    <w:rsid w:val="00CF0FF5"/>
    <w:rsid w:val="00D025B2"/>
    <w:rsid w:val="00D04E68"/>
    <w:rsid w:val="00D139FE"/>
    <w:rsid w:val="00D158ED"/>
    <w:rsid w:val="00D17D14"/>
    <w:rsid w:val="00D461A7"/>
    <w:rsid w:val="00D52840"/>
    <w:rsid w:val="00D877F7"/>
    <w:rsid w:val="00DA5497"/>
    <w:rsid w:val="00DA7590"/>
    <w:rsid w:val="00DB4379"/>
    <w:rsid w:val="00DC30EE"/>
    <w:rsid w:val="00DD0D4D"/>
    <w:rsid w:val="00DD3E46"/>
    <w:rsid w:val="00DD7050"/>
    <w:rsid w:val="00DD7408"/>
    <w:rsid w:val="00DE0018"/>
    <w:rsid w:val="00DF4668"/>
    <w:rsid w:val="00DF5F3B"/>
    <w:rsid w:val="00E05DC4"/>
    <w:rsid w:val="00E06685"/>
    <w:rsid w:val="00E12FC8"/>
    <w:rsid w:val="00E13D98"/>
    <w:rsid w:val="00E143AE"/>
    <w:rsid w:val="00E22427"/>
    <w:rsid w:val="00E23C80"/>
    <w:rsid w:val="00E23F6B"/>
    <w:rsid w:val="00E26338"/>
    <w:rsid w:val="00E33ECE"/>
    <w:rsid w:val="00E3410C"/>
    <w:rsid w:val="00E355F7"/>
    <w:rsid w:val="00E5347B"/>
    <w:rsid w:val="00E760AE"/>
    <w:rsid w:val="00E84F91"/>
    <w:rsid w:val="00E95F6C"/>
    <w:rsid w:val="00EA4596"/>
    <w:rsid w:val="00EA5D0C"/>
    <w:rsid w:val="00EB494A"/>
    <w:rsid w:val="00EC27A4"/>
    <w:rsid w:val="00EC325C"/>
    <w:rsid w:val="00EC5687"/>
    <w:rsid w:val="00EC646E"/>
    <w:rsid w:val="00ED1086"/>
    <w:rsid w:val="00ED19D8"/>
    <w:rsid w:val="00EF1958"/>
    <w:rsid w:val="00EF5F24"/>
    <w:rsid w:val="00F01442"/>
    <w:rsid w:val="00F01A5F"/>
    <w:rsid w:val="00F07B20"/>
    <w:rsid w:val="00F228A3"/>
    <w:rsid w:val="00F23B7B"/>
    <w:rsid w:val="00F259CC"/>
    <w:rsid w:val="00F349E1"/>
    <w:rsid w:val="00F401FB"/>
    <w:rsid w:val="00F42A2B"/>
    <w:rsid w:val="00F451C6"/>
    <w:rsid w:val="00F46B92"/>
    <w:rsid w:val="00F52690"/>
    <w:rsid w:val="00F52AD7"/>
    <w:rsid w:val="00F55D36"/>
    <w:rsid w:val="00F57D9D"/>
    <w:rsid w:val="00F64348"/>
    <w:rsid w:val="00F64D0F"/>
    <w:rsid w:val="00F70058"/>
    <w:rsid w:val="00F70F30"/>
    <w:rsid w:val="00F77047"/>
    <w:rsid w:val="00F853F4"/>
    <w:rsid w:val="00F96C11"/>
    <w:rsid w:val="00FA3524"/>
    <w:rsid w:val="00FA3CD9"/>
    <w:rsid w:val="00FA5862"/>
    <w:rsid w:val="00FA6A26"/>
    <w:rsid w:val="00FB2654"/>
    <w:rsid w:val="00FB3A5B"/>
    <w:rsid w:val="00FB3EB1"/>
    <w:rsid w:val="00FC3BF4"/>
    <w:rsid w:val="00FC40D5"/>
    <w:rsid w:val="00FD417B"/>
    <w:rsid w:val="00FE6886"/>
    <w:rsid w:val="00FF5778"/>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B49D"/>
  <w15:docId w15:val="{B9FCDF3B-4ECE-4AC1-B2AF-926A0BA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23</Pages>
  <Words>6556</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dc:creator>
  <cp:lastModifiedBy>H.RS.ATP</cp:lastModifiedBy>
  <cp:revision>57</cp:revision>
  <cp:lastPrinted>2022-02-02T05:12:00Z</cp:lastPrinted>
  <dcterms:created xsi:type="dcterms:W3CDTF">2022-01-17T10:43:00Z</dcterms:created>
  <dcterms:modified xsi:type="dcterms:W3CDTF">2022-08-18T10:54:00Z</dcterms:modified>
</cp:coreProperties>
</file>